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6C83" w14:textId="77777777" w:rsidR="00BE354C" w:rsidRDefault="009772B1" w:rsidP="003D0B8D">
      <w:pPr>
        <w:jc w:val="center"/>
        <w:rPr>
          <w:rFonts w:ascii="Arial" w:hAnsi="Arial" w:cs="Arial"/>
          <w:sz w:val="28"/>
          <w:szCs w:val="28"/>
        </w:rPr>
      </w:pPr>
      <w:r>
        <w:rPr>
          <w:rFonts w:ascii="Arial" w:hAnsi="Arial" w:cs="Arial"/>
          <w:noProof/>
          <w:color w:val="000000"/>
        </w:rPr>
        <w:drawing>
          <wp:inline distT="0" distB="0" distL="0" distR="0" wp14:anchorId="75511B56" wp14:editId="1DA2A491">
            <wp:extent cx="2269284" cy="77133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376547" cy="807790"/>
                    </a:xfrm>
                    <a:prstGeom prst="rect">
                      <a:avLst/>
                    </a:prstGeom>
                    <a:noFill/>
                    <a:ln>
                      <a:noFill/>
                    </a:ln>
                  </pic:spPr>
                </pic:pic>
              </a:graphicData>
            </a:graphic>
          </wp:inline>
        </w:drawing>
      </w:r>
    </w:p>
    <w:p w14:paraId="24828CDF" w14:textId="77777777" w:rsidR="00BE354C" w:rsidRDefault="00BE354C">
      <w:pPr>
        <w:rPr>
          <w:rFonts w:ascii="Arial" w:hAnsi="Arial" w:cs="Arial"/>
          <w:sz w:val="28"/>
          <w:szCs w:val="28"/>
        </w:rPr>
      </w:pPr>
    </w:p>
    <w:p w14:paraId="3F631217" w14:textId="77777777" w:rsidR="00BE354C" w:rsidRDefault="00BE354C">
      <w:pPr>
        <w:rPr>
          <w:rFonts w:ascii="Arial" w:hAnsi="Arial" w:cs="Arial"/>
          <w:sz w:val="28"/>
          <w:szCs w:val="28"/>
        </w:rPr>
      </w:pPr>
    </w:p>
    <w:p w14:paraId="56B9D658" w14:textId="77777777" w:rsidR="00BE354C" w:rsidRDefault="00BE354C">
      <w:pPr>
        <w:rPr>
          <w:rFonts w:ascii="Arial" w:hAnsi="Arial" w:cs="Arial"/>
          <w:sz w:val="28"/>
          <w:szCs w:val="28"/>
        </w:rPr>
      </w:pPr>
    </w:p>
    <w:p w14:paraId="3260CD94" w14:textId="77777777" w:rsidR="00BE354C" w:rsidRDefault="00BE354C">
      <w:pPr>
        <w:rPr>
          <w:rFonts w:ascii="Arial" w:hAnsi="Arial" w:cs="Arial"/>
          <w:sz w:val="28"/>
          <w:szCs w:val="28"/>
        </w:rPr>
      </w:pPr>
    </w:p>
    <w:p w14:paraId="46BB77EA" w14:textId="77777777" w:rsidR="00BE354C" w:rsidRDefault="00BE354C">
      <w:pPr>
        <w:rPr>
          <w:rFonts w:ascii="Arial" w:hAnsi="Arial" w:cs="Arial"/>
          <w:sz w:val="28"/>
          <w:szCs w:val="28"/>
        </w:rPr>
      </w:pPr>
    </w:p>
    <w:p w14:paraId="20F41AFC" w14:textId="77777777" w:rsidR="00BE354C" w:rsidRDefault="00BE354C">
      <w:pPr>
        <w:rPr>
          <w:rFonts w:ascii="Arial" w:hAnsi="Arial" w:cs="Arial"/>
          <w:sz w:val="28"/>
          <w:szCs w:val="28"/>
        </w:rPr>
      </w:pPr>
    </w:p>
    <w:p w14:paraId="4FBBFA41" w14:textId="2C857225" w:rsidR="00A44726" w:rsidRDefault="00BE354C" w:rsidP="000C7377">
      <w:pPr>
        <w:jc w:val="center"/>
        <w:rPr>
          <w:rFonts w:ascii="Arial" w:hAnsi="Arial" w:cs="Arial"/>
          <w:b/>
          <w:sz w:val="28"/>
          <w:szCs w:val="28"/>
        </w:rPr>
      </w:pPr>
      <w:r w:rsidRPr="00BE354C">
        <w:rPr>
          <w:rFonts w:ascii="Arial" w:hAnsi="Arial" w:cs="Arial"/>
          <w:b/>
          <w:sz w:val="28"/>
          <w:szCs w:val="28"/>
        </w:rPr>
        <w:t xml:space="preserve">RULES OF PROCEDURE </w:t>
      </w:r>
      <w:r w:rsidR="00C56C8E">
        <w:rPr>
          <w:rFonts w:ascii="Arial" w:hAnsi="Arial" w:cs="Arial"/>
          <w:b/>
          <w:sz w:val="28"/>
          <w:szCs w:val="28"/>
        </w:rPr>
        <w:t xml:space="preserve">OF </w:t>
      </w:r>
      <w:r w:rsidR="00F31DC7">
        <w:rPr>
          <w:rFonts w:ascii="Arial" w:hAnsi="Arial" w:cs="Arial"/>
          <w:b/>
          <w:sz w:val="28"/>
          <w:szCs w:val="28"/>
        </w:rPr>
        <w:t xml:space="preserve">THE </w:t>
      </w:r>
      <w:r w:rsidR="000C7377">
        <w:rPr>
          <w:rFonts w:ascii="Arial" w:hAnsi="Arial" w:cs="Arial"/>
          <w:b/>
          <w:sz w:val="28"/>
          <w:szCs w:val="28"/>
        </w:rPr>
        <w:t xml:space="preserve">ECONOMIC, SOCIAL AND CULTURAL COUNCIL OF </w:t>
      </w:r>
      <w:r w:rsidRPr="00BE354C">
        <w:rPr>
          <w:rFonts w:ascii="Arial" w:hAnsi="Arial" w:cs="Arial"/>
          <w:b/>
          <w:sz w:val="28"/>
          <w:szCs w:val="28"/>
        </w:rPr>
        <w:t xml:space="preserve">THE AFRICAN UNION </w:t>
      </w:r>
    </w:p>
    <w:p w14:paraId="797C7F1A" w14:textId="77777777" w:rsidR="00BE354C" w:rsidRDefault="00BE354C" w:rsidP="00BE354C">
      <w:pPr>
        <w:jc w:val="center"/>
        <w:rPr>
          <w:rFonts w:ascii="Arial" w:hAnsi="Arial" w:cs="Arial"/>
          <w:b/>
          <w:sz w:val="28"/>
          <w:szCs w:val="28"/>
        </w:rPr>
      </w:pPr>
    </w:p>
    <w:p w14:paraId="38251370" w14:textId="77777777" w:rsidR="00BE354C" w:rsidRDefault="00BE354C" w:rsidP="00BE354C">
      <w:pPr>
        <w:jc w:val="center"/>
        <w:rPr>
          <w:rFonts w:ascii="Arial" w:hAnsi="Arial" w:cs="Arial"/>
          <w:b/>
          <w:sz w:val="28"/>
          <w:szCs w:val="28"/>
        </w:rPr>
      </w:pPr>
    </w:p>
    <w:p w14:paraId="0167876F" w14:textId="77777777" w:rsidR="00BE354C" w:rsidRDefault="00BE354C" w:rsidP="00BE354C">
      <w:pPr>
        <w:jc w:val="center"/>
        <w:rPr>
          <w:rFonts w:ascii="Arial" w:hAnsi="Arial" w:cs="Arial"/>
          <w:b/>
          <w:sz w:val="28"/>
          <w:szCs w:val="28"/>
        </w:rPr>
      </w:pPr>
    </w:p>
    <w:p w14:paraId="0FAD9DF0" w14:textId="77777777" w:rsidR="00BE354C" w:rsidRDefault="00BE354C" w:rsidP="00BE354C">
      <w:pPr>
        <w:jc w:val="center"/>
        <w:rPr>
          <w:rFonts w:ascii="Arial" w:hAnsi="Arial" w:cs="Arial"/>
          <w:b/>
          <w:sz w:val="28"/>
          <w:szCs w:val="28"/>
        </w:rPr>
      </w:pPr>
    </w:p>
    <w:p w14:paraId="1290A92D" w14:textId="77777777" w:rsidR="00BE354C" w:rsidRDefault="00BE354C" w:rsidP="00BE354C">
      <w:pPr>
        <w:jc w:val="center"/>
        <w:rPr>
          <w:rFonts w:ascii="Arial" w:hAnsi="Arial" w:cs="Arial"/>
          <w:b/>
          <w:sz w:val="28"/>
          <w:szCs w:val="28"/>
        </w:rPr>
      </w:pPr>
    </w:p>
    <w:p w14:paraId="52B6E489" w14:textId="77777777" w:rsidR="00BC61D8" w:rsidRDefault="00BC61D8" w:rsidP="00BE354C">
      <w:pPr>
        <w:jc w:val="center"/>
        <w:rPr>
          <w:rFonts w:ascii="Arial" w:hAnsi="Arial" w:cs="Arial"/>
          <w:b/>
          <w:sz w:val="28"/>
          <w:szCs w:val="28"/>
        </w:rPr>
      </w:pPr>
    </w:p>
    <w:p w14:paraId="4D6A36A8" w14:textId="77777777" w:rsidR="00BE354C" w:rsidRDefault="00BE354C" w:rsidP="00BE354C">
      <w:pPr>
        <w:jc w:val="center"/>
        <w:rPr>
          <w:rFonts w:ascii="Arial" w:hAnsi="Arial" w:cs="Arial"/>
          <w:b/>
          <w:sz w:val="28"/>
          <w:szCs w:val="28"/>
        </w:rPr>
      </w:pPr>
    </w:p>
    <w:p w14:paraId="7EBFB188" w14:textId="77777777" w:rsidR="00BE354C" w:rsidRDefault="00BE354C" w:rsidP="00BE354C">
      <w:pPr>
        <w:jc w:val="center"/>
        <w:rPr>
          <w:rFonts w:ascii="Arial" w:hAnsi="Arial" w:cs="Arial"/>
          <w:b/>
          <w:sz w:val="28"/>
          <w:szCs w:val="28"/>
        </w:rPr>
      </w:pPr>
    </w:p>
    <w:p w14:paraId="1B0A9AD4" w14:textId="77777777" w:rsidR="00BE354C" w:rsidRDefault="00BE354C" w:rsidP="00BE354C">
      <w:pPr>
        <w:jc w:val="center"/>
        <w:rPr>
          <w:rFonts w:ascii="Arial" w:hAnsi="Arial" w:cs="Arial"/>
          <w:b/>
          <w:sz w:val="28"/>
          <w:szCs w:val="28"/>
        </w:rPr>
      </w:pPr>
    </w:p>
    <w:p w14:paraId="00E28A91" w14:textId="77777777" w:rsidR="00BE354C" w:rsidRDefault="00BE354C" w:rsidP="00BE354C">
      <w:pPr>
        <w:jc w:val="center"/>
        <w:rPr>
          <w:rFonts w:ascii="Arial" w:hAnsi="Arial" w:cs="Arial"/>
          <w:b/>
          <w:sz w:val="28"/>
          <w:szCs w:val="28"/>
        </w:rPr>
      </w:pPr>
    </w:p>
    <w:p w14:paraId="0DEA7E19" w14:textId="77777777" w:rsidR="00BE354C" w:rsidRDefault="00BE354C" w:rsidP="00BE354C">
      <w:pPr>
        <w:jc w:val="center"/>
        <w:rPr>
          <w:rFonts w:ascii="Arial" w:hAnsi="Arial" w:cs="Arial"/>
          <w:b/>
          <w:sz w:val="28"/>
          <w:szCs w:val="28"/>
        </w:rPr>
      </w:pPr>
    </w:p>
    <w:p w14:paraId="77F43901" w14:textId="77777777" w:rsidR="00BE354C" w:rsidRDefault="00BE354C" w:rsidP="00BE354C">
      <w:pPr>
        <w:jc w:val="center"/>
        <w:rPr>
          <w:rFonts w:ascii="Arial" w:hAnsi="Arial" w:cs="Arial"/>
          <w:b/>
          <w:sz w:val="28"/>
          <w:szCs w:val="28"/>
        </w:rPr>
      </w:pPr>
    </w:p>
    <w:p w14:paraId="6F3BE258" w14:textId="77777777" w:rsidR="00BE354C" w:rsidRDefault="00BE354C" w:rsidP="00BE354C">
      <w:pPr>
        <w:jc w:val="center"/>
        <w:rPr>
          <w:rFonts w:ascii="Arial" w:hAnsi="Arial" w:cs="Arial"/>
          <w:b/>
          <w:sz w:val="28"/>
          <w:szCs w:val="28"/>
        </w:rPr>
      </w:pPr>
    </w:p>
    <w:p w14:paraId="67673FAE" w14:textId="77777777" w:rsidR="00BE354C" w:rsidRPr="00BE354C" w:rsidRDefault="00BE354C" w:rsidP="00BE354C">
      <w:pPr>
        <w:jc w:val="center"/>
        <w:rPr>
          <w:rFonts w:ascii="Arial" w:hAnsi="Arial" w:cs="Arial"/>
          <w:b/>
          <w:sz w:val="24"/>
          <w:szCs w:val="24"/>
        </w:rPr>
      </w:pPr>
      <w:r w:rsidRPr="00BE354C">
        <w:rPr>
          <w:rFonts w:ascii="Arial" w:hAnsi="Arial" w:cs="Arial"/>
          <w:b/>
          <w:sz w:val="24"/>
          <w:szCs w:val="24"/>
        </w:rPr>
        <w:t>GENERAL PROVISIONS</w:t>
      </w:r>
    </w:p>
    <w:p w14:paraId="7F02DDD5" w14:textId="77777777" w:rsidR="00BE354C" w:rsidRPr="00050222" w:rsidRDefault="00BE354C" w:rsidP="00050222">
      <w:pPr>
        <w:ind w:firstLine="360"/>
        <w:jc w:val="center"/>
        <w:rPr>
          <w:rFonts w:ascii="Arial" w:hAnsi="Arial" w:cs="Arial"/>
          <w:b/>
          <w:sz w:val="24"/>
          <w:szCs w:val="24"/>
        </w:rPr>
      </w:pPr>
      <w:r w:rsidRPr="00050222">
        <w:rPr>
          <w:rFonts w:ascii="Arial" w:hAnsi="Arial" w:cs="Arial"/>
          <w:b/>
          <w:sz w:val="24"/>
          <w:szCs w:val="24"/>
        </w:rPr>
        <w:t>General Provisions</w:t>
      </w:r>
    </w:p>
    <w:p w14:paraId="2C053C9A" w14:textId="77777777" w:rsidR="00BE354C" w:rsidRDefault="00BE354C" w:rsidP="00BE354C">
      <w:pPr>
        <w:pStyle w:val="ListParagraph"/>
        <w:numPr>
          <w:ilvl w:val="0"/>
          <w:numId w:val="1"/>
        </w:numPr>
        <w:rPr>
          <w:rFonts w:ascii="Arial" w:hAnsi="Arial" w:cs="Arial"/>
          <w:sz w:val="24"/>
          <w:szCs w:val="24"/>
        </w:rPr>
      </w:pPr>
      <w:r w:rsidRPr="00173D7B">
        <w:rPr>
          <w:rFonts w:ascii="Arial" w:hAnsi="Arial" w:cs="Arial"/>
          <w:sz w:val="24"/>
          <w:szCs w:val="24"/>
        </w:rPr>
        <w:t>Definitions</w:t>
      </w:r>
    </w:p>
    <w:p w14:paraId="5FF29C1C" w14:textId="77777777" w:rsidR="00C14969" w:rsidRPr="00C14969" w:rsidRDefault="00C14969" w:rsidP="00146BF0">
      <w:pPr>
        <w:jc w:val="center"/>
        <w:rPr>
          <w:rFonts w:ascii="Arial" w:hAnsi="Arial" w:cs="Arial"/>
          <w:b/>
          <w:sz w:val="24"/>
          <w:szCs w:val="24"/>
        </w:rPr>
      </w:pPr>
      <w:r w:rsidRPr="00C14969">
        <w:rPr>
          <w:rFonts w:ascii="Arial" w:hAnsi="Arial" w:cs="Arial"/>
          <w:b/>
          <w:sz w:val="24"/>
          <w:szCs w:val="24"/>
        </w:rPr>
        <w:t xml:space="preserve">SECTION </w:t>
      </w:r>
      <w:r w:rsidR="00146BF0">
        <w:rPr>
          <w:rFonts w:ascii="Arial" w:hAnsi="Arial" w:cs="Arial"/>
          <w:b/>
          <w:sz w:val="24"/>
          <w:szCs w:val="24"/>
        </w:rPr>
        <w:t>I</w:t>
      </w:r>
    </w:p>
    <w:p w14:paraId="795BD8E7" w14:textId="77777777" w:rsidR="00C14969" w:rsidRPr="00C14969" w:rsidRDefault="00313821" w:rsidP="00313821">
      <w:pPr>
        <w:jc w:val="center"/>
        <w:rPr>
          <w:rFonts w:ascii="Arial" w:hAnsi="Arial" w:cs="Arial"/>
          <w:b/>
          <w:sz w:val="24"/>
          <w:szCs w:val="24"/>
        </w:rPr>
      </w:pPr>
      <w:r>
        <w:rPr>
          <w:rFonts w:ascii="Arial" w:hAnsi="Arial" w:cs="Arial"/>
          <w:b/>
          <w:sz w:val="24"/>
          <w:szCs w:val="24"/>
        </w:rPr>
        <w:t xml:space="preserve">STATUS, </w:t>
      </w:r>
      <w:r w:rsidR="00C14969" w:rsidRPr="00C14969">
        <w:rPr>
          <w:rFonts w:ascii="Arial" w:hAnsi="Arial" w:cs="Arial"/>
          <w:b/>
          <w:sz w:val="24"/>
          <w:szCs w:val="24"/>
        </w:rPr>
        <w:t>COMPOSITION</w:t>
      </w:r>
      <w:r>
        <w:rPr>
          <w:rFonts w:ascii="Arial" w:hAnsi="Arial" w:cs="Arial"/>
          <w:b/>
          <w:sz w:val="24"/>
          <w:szCs w:val="24"/>
        </w:rPr>
        <w:t xml:space="preserve"> AND FUNCTIONS</w:t>
      </w:r>
    </w:p>
    <w:p w14:paraId="539D03FD" w14:textId="77777777" w:rsidR="00C14969" w:rsidRDefault="00C14969" w:rsidP="00C14969">
      <w:pPr>
        <w:pStyle w:val="ListParagraph"/>
        <w:numPr>
          <w:ilvl w:val="0"/>
          <w:numId w:val="1"/>
        </w:numPr>
        <w:rPr>
          <w:rFonts w:ascii="Arial" w:hAnsi="Arial" w:cs="Arial"/>
          <w:sz w:val="24"/>
          <w:szCs w:val="24"/>
        </w:rPr>
      </w:pPr>
      <w:r>
        <w:rPr>
          <w:rFonts w:ascii="Arial" w:hAnsi="Arial" w:cs="Arial"/>
          <w:sz w:val="24"/>
          <w:szCs w:val="24"/>
        </w:rPr>
        <w:t>Status</w:t>
      </w:r>
    </w:p>
    <w:p w14:paraId="49AED44E" w14:textId="77777777" w:rsidR="00C14969" w:rsidRDefault="00C14969" w:rsidP="00C14969">
      <w:pPr>
        <w:pStyle w:val="ListParagraph"/>
        <w:numPr>
          <w:ilvl w:val="0"/>
          <w:numId w:val="1"/>
        </w:numPr>
        <w:rPr>
          <w:rFonts w:ascii="Arial" w:hAnsi="Arial" w:cs="Arial"/>
          <w:sz w:val="24"/>
          <w:szCs w:val="24"/>
        </w:rPr>
      </w:pPr>
      <w:r>
        <w:rPr>
          <w:rFonts w:ascii="Arial" w:hAnsi="Arial" w:cs="Arial"/>
          <w:sz w:val="24"/>
          <w:szCs w:val="24"/>
        </w:rPr>
        <w:t>Composition</w:t>
      </w:r>
    </w:p>
    <w:p w14:paraId="5313948B" w14:textId="77777777" w:rsidR="0086313D" w:rsidRDefault="0086313D" w:rsidP="00C14969">
      <w:pPr>
        <w:pStyle w:val="ListParagraph"/>
        <w:numPr>
          <w:ilvl w:val="0"/>
          <w:numId w:val="1"/>
        </w:numPr>
        <w:rPr>
          <w:rFonts w:ascii="Arial" w:hAnsi="Arial" w:cs="Arial"/>
          <w:sz w:val="24"/>
          <w:szCs w:val="24"/>
        </w:rPr>
      </w:pPr>
      <w:r>
        <w:rPr>
          <w:rFonts w:ascii="Arial" w:hAnsi="Arial" w:cs="Arial"/>
          <w:sz w:val="24"/>
          <w:szCs w:val="24"/>
        </w:rPr>
        <w:t>Functions</w:t>
      </w:r>
    </w:p>
    <w:p w14:paraId="31367B07" w14:textId="77777777" w:rsidR="004B64B4" w:rsidRPr="004B64B4" w:rsidRDefault="004B64B4" w:rsidP="00146BF0">
      <w:pPr>
        <w:pStyle w:val="ListParagraph"/>
        <w:jc w:val="center"/>
        <w:rPr>
          <w:rFonts w:ascii="Arial" w:hAnsi="Arial" w:cs="Arial"/>
          <w:b/>
          <w:sz w:val="24"/>
          <w:szCs w:val="24"/>
        </w:rPr>
      </w:pPr>
      <w:r w:rsidRPr="004B64B4">
        <w:rPr>
          <w:rFonts w:ascii="Arial" w:hAnsi="Arial" w:cs="Arial"/>
          <w:b/>
          <w:sz w:val="24"/>
          <w:szCs w:val="24"/>
        </w:rPr>
        <w:t xml:space="preserve">SECTION </w:t>
      </w:r>
      <w:r w:rsidR="00146BF0">
        <w:rPr>
          <w:rFonts w:ascii="Arial" w:hAnsi="Arial" w:cs="Arial"/>
          <w:b/>
          <w:sz w:val="24"/>
          <w:szCs w:val="24"/>
        </w:rPr>
        <w:t>II</w:t>
      </w:r>
    </w:p>
    <w:p w14:paraId="121A8FEA" w14:textId="77777777" w:rsidR="004B64B4" w:rsidRPr="004B64B4" w:rsidRDefault="004B64B4" w:rsidP="00E43877">
      <w:pPr>
        <w:pStyle w:val="ListParagraph"/>
        <w:jc w:val="center"/>
        <w:rPr>
          <w:rFonts w:ascii="Arial" w:hAnsi="Arial" w:cs="Arial"/>
          <w:b/>
          <w:sz w:val="24"/>
          <w:szCs w:val="24"/>
        </w:rPr>
      </w:pPr>
      <w:r w:rsidRPr="004B64B4">
        <w:rPr>
          <w:rFonts w:ascii="Arial" w:hAnsi="Arial" w:cs="Arial"/>
          <w:b/>
          <w:sz w:val="24"/>
          <w:szCs w:val="24"/>
        </w:rPr>
        <w:t>MEMBERSHIP</w:t>
      </w:r>
      <w:r w:rsidR="002600AD">
        <w:rPr>
          <w:rFonts w:ascii="Arial" w:hAnsi="Arial" w:cs="Arial"/>
          <w:b/>
          <w:sz w:val="24"/>
          <w:szCs w:val="24"/>
        </w:rPr>
        <w:t xml:space="preserve"> AND STRUCTURE</w:t>
      </w:r>
    </w:p>
    <w:p w14:paraId="200FCBB7" w14:textId="77777777" w:rsidR="004B64B4" w:rsidRPr="00E03CA4" w:rsidRDefault="00E43877" w:rsidP="00E43877">
      <w:pPr>
        <w:pStyle w:val="ListParagraph"/>
        <w:numPr>
          <w:ilvl w:val="0"/>
          <w:numId w:val="1"/>
        </w:numPr>
        <w:rPr>
          <w:rFonts w:ascii="Arial" w:hAnsi="Arial" w:cs="Arial"/>
          <w:sz w:val="24"/>
          <w:szCs w:val="24"/>
        </w:rPr>
      </w:pPr>
      <w:r w:rsidRPr="00E03CA4">
        <w:rPr>
          <w:rFonts w:ascii="Arial" w:hAnsi="Arial" w:cs="Arial"/>
          <w:sz w:val="24"/>
          <w:szCs w:val="24"/>
        </w:rPr>
        <w:t>Membership</w:t>
      </w:r>
    </w:p>
    <w:p w14:paraId="1906FECE" w14:textId="77777777" w:rsidR="00E43877" w:rsidRPr="00E03CA4" w:rsidRDefault="00E43877" w:rsidP="00E43877">
      <w:pPr>
        <w:pStyle w:val="ListParagraph"/>
        <w:numPr>
          <w:ilvl w:val="0"/>
          <w:numId w:val="1"/>
        </w:numPr>
        <w:rPr>
          <w:rFonts w:ascii="Arial" w:hAnsi="Arial" w:cs="Arial"/>
          <w:sz w:val="24"/>
          <w:szCs w:val="24"/>
        </w:rPr>
      </w:pPr>
      <w:r w:rsidRPr="00E03CA4">
        <w:rPr>
          <w:rFonts w:ascii="Arial" w:hAnsi="Arial" w:cs="Arial"/>
          <w:sz w:val="24"/>
          <w:szCs w:val="24"/>
        </w:rPr>
        <w:t>Term of Office of Members</w:t>
      </w:r>
    </w:p>
    <w:p w14:paraId="3C69D7B6" w14:textId="77777777" w:rsidR="00E43877" w:rsidRPr="00E03CA4" w:rsidRDefault="00E43877" w:rsidP="00E43877">
      <w:pPr>
        <w:pStyle w:val="ListParagraph"/>
        <w:numPr>
          <w:ilvl w:val="0"/>
          <w:numId w:val="1"/>
        </w:numPr>
        <w:rPr>
          <w:rFonts w:ascii="Arial" w:hAnsi="Arial" w:cs="Arial"/>
          <w:sz w:val="24"/>
          <w:szCs w:val="24"/>
        </w:rPr>
      </w:pPr>
      <w:r w:rsidRPr="00E03CA4">
        <w:rPr>
          <w:rFonts w:ascii="Arial" w:hAnsi="Arial" w:cs="Arial"/>
          <w:sz w:val="24"/>
          <w:szCs w:val="24"/>
        </w:rPr>
        <w:t>Oath of Office</w:t>
      </w:r>
    </w:p>
    <w:p w14:paraId="438547C5" w14:textId="77777777" w:rsidR="00E43877" w:rsidRPr="00E03CA4" w:rsidRDefault="00E43877" w:rsidP="00E43877">
      <w:pPr>
        <w:pStyle w:val="ListParagraph"/>
        <w:numPr>
          <w:ilvl w:val="0"/>
          <w:numId w:val="1"/>
        </w:numPr>
        <w:rPr>
          <w:rFonts w:ascii="Arial" w:hAnsi="Arial" w:cs="Arial"/>
          <w:sz w:val="24"/>
          <w:szCs w:val="24"/>
        </w:rPr>
      </w:pPr>
      <w:r w:rsidRPr="00E03CA4">
        <w:rPr>
          <w:rFonts w:ascii="Arial" w:hAnsi="Arial" w:cs="Arial"/>
          <w:sz w:val="24"/>
          <w:szCs w:val="24"/>
        </w:rPr>
        <w:t>Conduct of Members</w:t>
      </w:r>
    </w:p>
    <w:p w14:paraId="6B1F248F" w14:textId="77777777" w:rsidR="00E43877" w:rsidRPr="00E03CA4" w:rsidRDefault="00E43877" w:rsidP="00E43877">
      <w:pPr>
        <w:pStyle w:val="ListParagraph"/>
        <w:numPr>
          <w:ilvl w:val="0"/>
          <w:numId w:val="1"/>
        </w:numPr>
        <w:rPr>
          <w:rFonts w:ascii="Arial" w:hAnsi="Arial" w:cs="Arial"/>
          <w:sz w:val="24"/>
          <w:szCs w:val="24"/>
        </w:rPr>
      </w:pPr>
      <w:r w:rsidRPr="00E03CA4">
        <w:rPr>
          <w:rFonts w:ascii="Arial" w:hAnsi="Arial" w:cs="Arial"/>
          <w:sz w:val="24"/>
          <w:szCs w:val="24"/>
        </w:rPr>
        <w:t>Cessation of Membership</w:t>
      </w:r>
    </w:p>
    <w:p w14:paraId="24CA738B" w14:textId="77777777" w:rsidR="00E43877" w:rsidRPr="00E03CA4" w:rsidRDefault="00E43877" w:rsidP="00E43877">
      <w:pPr>
        <w:pStyle w:val="ListParagraph"/>
        <w:numPr>
          <w:ilvl w:val="0"/>
          <w:numId w:val="1"/>
        </w:numPr>
        <w:rPr>
          <w:rFonts w:ascii="Arial" w:hAnsi="Arial" w:cs="Arial"/>
          <w:sz w:val="24"/>
          <w:szCs w:val="24"/>
        </w:rPr>
      </w:pPr>
      <w:r w:rsidRPr="00E03CA4">
        <w:rPr>
          <w:rFonts w:ascii="Arial" w:hAnsi="Arial" w:cs="Arial"/>
          <w:sz w:val="24"/>
          <w:szCs w:val="24"/>
        </w:rPr>
        <w:t>Representation</w:t>
      </w:r>
    </w:p>
    <w:p w14:paraId="05BF5D10" w14:textId="77777777" w:rsidR="00E43877" w:rsidRPr="00E03CA4" w:rsidRDefault="00E43877" w:rsidP="00E43877">
      <w:pPr>
        <w:pStyle w:val="ListParagraph"/>
        <w:numPr>
          <w:ilvl w:val="0"/>
          <w:numId w:val="1"/>
        </w:numPr>
        <w:rPr>
          <w:rFonts w:ascii="Arial" w:hAnsi="Arial" w:cs="Arial"/>
          <w:sz w:val="24"/>
          <w:szCs w:val="24"/>
        </w:rPr>
      </w:pPr>
      <w:r w:rsidRPr="00E03CA4">
        <w:rPr>
          <w:rFonts w:ascii="Arial" w:hAnsi="Arial" w:cs="Arial"/>
          <w:sz w:val="24"/>
          <w:szCs w:val="24"/>
        </w:rPr>
        <w:t>Credentials</w:t>
      </w:r>
    </w:p>
    <w:p w14:paraId="1961DFD1" w14:textId="77777777" w:rsidR="00E43877" w:rsidRPr="00E03CA4" w:rsidRDefault="00E43877" w:rsidP="00E43877">
      <w:pPr>
        <w:pStyle w:val="ListParagraph"/>
        <w:numPr>
          <w:ilvl w:val="0"/>
          <w:numId w:val="1"/>
        </w:numPr>
        <w:rPr>
          <w:rFonts w:ascii="Arial" w:hAnsi="Arial" w:cs="Arial"/>
          <w:sz w:val="24"/>
          <w:szCs w:val="24"/>
        </w:rPr>
      </w:pPr>
      <w:r w:rsidRPr="00E03CA4">
        <w:rPr>
          <w:rFonts w:ascii="Arial" w:hAnsi="Arial" w:cs="Arial"/>
          <w:sz w:val="24"/>
          <w:szCs w:val="24"/>
        </w:rPr>
        <w:t>Structure of ECOSOCC</w:t>
      </w:r>
    </w:p>
    <w:p w14:paraId="5AD426D2" w14:textId="77777777" w:rsidR="00146BF0" w:rsidRPr="00E03CA4" w:rsidRDefault="00146BF0" w:rsidP="00E43877">
      <w:pPr>
        <w:pStyle w:val="ListParagraph"/>
        <w:numPr>
          <w:ilvl w:val="0"/>
          <w:numId w:val="1"/>
        </w:numPr>
        <w:rPr>
          <w:rFonts w:ascii="Arial" w:hAnsi="Arial" w:cs="Arial"/>
          <w:sz w:val="24"/>
          <w:szCs w:val="24"/>
        </w:rPr>
      </w:pPr>
      <w:r w:rsidRPr="00E03CA4">
        <w:rPr>
          <w:rFonts w:ascii="Arial" w:hAnsi="Arial" w:cs="Arial"/>
          <w:sz w:val="24"/>
          <w:szCs w:val="24"/>
        </w:rPr>
        <w:t>The General Assembly</w:t>
      </w:r>
    </w:p>
    <w:p w14:paraId="17E23496" w14:textId="77777777" w:rsidR="00187BDE" w:rsidRPr="00E03CA4" w:rsidRDefault="00187BDE" w:rsidP="00187BDE">
      <w:pPr>
        <w:pStyle w:val="ListParagraph"/>
        <w:rPr>
          <w:rFonts w:ascii="Arial" w:hAnsi="Arial" w:cs="Arial"/>
          <w:sz w:val="24"/>
          <w:szCs w:val="24"/>
        </w:rPr>
      </w:pPr>
    </w:p>
    <w:p w14:paraId="5C08205A" w14:textId="77777777" w:rsidR="00187BDE" w:rsidRPr="00E03CA4" w:rsidRDefault="00187BDE" w:rsidP="00146BF0">
      <w:pPr>
        <w:pStyle w:val="ListParagraph"/>
        <w:jc w:val="center"/>
        <w:rPr>
          <w:rFonts w:ascii="Arial" w:hAnsi="Arial" w:cs="Arial"/>
          <w:b/>
          <w:sz w:val="24"/>
          <w:szCs w:val="24"/>
        </w:rPr>
      </w:pPr>
      <w:r w:rsidRPr="00E03CA4">
        <w:rPr>
          <w:rFonts w:ascii="Arial" w:hAnsi="Arial" w:cs="Arial"/>
          <w:b/>
          <w:sz w:val="24"/>
          <w:szCs w:val="24"/>
        </w:rPr>
        <w:t xml:space="preserve">SECTION </w:t>
      </w:r>
      <w:r w:rsidR="00146BF0" w:rsidRPr="00E03CA4">
        <w:rPr>
          <w:rFonts w:ascii="Arial" w:hAnsi="Arial" w:cs="Arial"/>
          <w:b/>
          <w:sz w:val="24"/>
          <w:szCs w:val="24"/>
        </w:rPr>
        <w:t>III</w:t>
      </w:r>
    </w:p>
    <w:p w14:paraId="3ECE0FEF" w14:textId="77777777" w:rsidR="00187BDE" w:rsidRPr="00E03CA4" w:rsidRDefault="00330486" w:rsidP="00330486">
      <w:pPr>
        <w:pStyle w:val="ListParagraph"/>
        <w:jc w:val="center"/>
        <w:rPr>
          <w:rFonts w:ascii="Arial" w:hAnsi="Arial" w:cs="Arial"/>
          <w:b/>
          <w:sz w:val="24"/>
          <w:szCs w:val="24"/>
        </w:rPr>
      </w:pPr>
      <w:r w:rsidRPr="00E03CA4">
        <w:rPr>
          <w:rFonts w:ascii="Arial" w:hAnsi="Arial" w:cs="Arial"/>
          <w:b/>
          <w:sz w:val="24"/>
          <w:szCs w:val="24"/>
        </w:rPr>
        <w:t>SESSIONS</w:t>
      </w:r>
    </w:p>
    <w:p w14:paraId="02462B9B" w14:textId="77777777" w:rsidR="00A02CFA" w:rsidRPr="00E03CA4" w:rsidRDefault="00330486" w:rsidP="00330486">
      <w:pPr>
        <w:pStyle w:val="ListParagraph"/>
        <w:numPr>
          <w:ilvl w:val="0"/>
          <w:numId w:val="1"/>
        </w:numPr>
        <w:rPr>
          <w:rFonts w:ascii="Arial" w:hAnsi="Arial" w:cs="Arial"/>
          <w:sz w:val="24"/>
          <w:szCs w:val="24"/>
        </w:rPr>
      </w:pPr>
      <w:r w:rsidRPr="00E03CA4">
        <w:rPr>
          <w:rFonts w:ascii="Arial" w:hAnsi="Arial" w:cs="Arial"/>
          <w:sz w:val="24"/>
          <w:szCs w:val="24"/>
        </w:rPr>
        <w:t>Ordinary Sessions of the General Assembly</w:t>
      </w:r>
    </w:p>
    <w:p w14:paraId="59037C60" w14:textId="77777777" w:rsidR="00A02CFA" w:rsidRPr="00E03CA4" w:rsidRDefault="00330486" w:rsidP="00330486">
      <w:pPr>
        <w:pStyle w:val="ListParagraph"/>
        <w:numPr>
          <w:ilvl w:val="0"/>
          <w:numId w:val="1"/>
        </w:numPr>
        <w:rPr>
          <w:rFonts w:ascii="Arial" w:hAnsi="Arial" w:cs="Arial"/>
          <w:sz w:val="24"/>
          <w:szCs w:val="24"/>
        </w:rPr>
      </w:pPr>
      <w:r w:rsidRPr="00E03CA4">
        <w:rPr>
          <w:rFonts w:ascii="Arial" w:hAnsi="Arial" w:cs="Arial"/>
          <w:sz w:val="24"/>
          <w:szCs w:val="24"/>
        </w:rPr>
        <w:t>Agenda of Ordinary Sessions</w:t>
      </w:r>
    </w:p>
    <w:p w14:paraId="75C74903" w14:textId="77777777" w:rsidR="00A02CFA" w:rsidRPr="00E03CA4" w:rsidRDefault="00330486" w:rsidP="00330486">
      <w:pPr>
        <w:pStyle w:val="ListParagraph"/>
        <w:numPr>
          <w:ilvl w:val="0"/>
          <w:numId w:val="1"/>
        </w:numPr>
        <w:rPr>
          <w:rFonts w:ascii="Arial" w:hAnsi="Arial" w:cs="Arial"/>
          <w:sz w:val="24"/>
          <w:szCs w:val="24"/>
        </w:rPr>
      </w:pPr>
      <w:r w:rsidRPr="00E03CA4">
        <w:rPr>
          <w:rFonts w:ascii="Arial" w:hAnsi="Arial" w:cs="Arial"/>
          <w:sz w:val="24"/>
          <w:szCs w:val="24"/>
        </w:rPr>
        <w:t>Other Items included in the Agenda</w:t>
      </w:r>
    </w:p>
    <w:p w14:paraId="7948FCA3" w14:textId="77777777" w:rsidR="0086313D" w:rsidRPr="00E03CA4" w:rsidRDefault="00330486" w:rsidP="00330486">
      <w:pPr>
        <w:pStyle w:val="ListParagraph"/>
        <w:numPr>
          <w:ilvl w:val="0"/>
          <w:numId w:val="1"/>
        </w:numPr>
        <w:rPr>
          <w:rFonts w:ascii="Arial" w:hAnsi="Arial" w:cs="Arial"/>
          <w:sz w:val="24"/>
          <w:szCs w:val="24"/>
        </w:rPr>
      </w:pPr>
      <w:r w:rsidRPr="00E03CA4">
        <w:rPr>
          <w:rFonts w:ascii="Arial" w:hAnsi="Arial" w:cs="Arial"/>
          <w:sz w:val="24"/>
          <w:szCs w:val="24"/>
        </w:rPr>
        <w:t>Extraordinary sessions</w:t>
      </w:r>
    </w:p>
    <w:p w14:paraId="0010DF7F" w14:textId="77777777" w:rsidR="004D49B1" w:rsidRPr="00E03CA4" w:rsidRDefault="00330486" w:rsidP="00330486">
      <w:pPr>
        <w:pStyle w:val="ListParagraph"/>
        <w:numPr>
          <w:ilvl w:val="0"/>
          <w:numId w:val="1"/>
        </w:numPr>
        <w:rPr>
          <w:rFonts w:ascii="Arial" w:hAnsi="Arial" w:cs="Arial"/>
          <w:sz w:val="24"/>
          <w:szCs w:val="24"/>
        </w:rPr>
      </w:pPr>
      <w:r w:rsidRPr="00E03CA4">
        <w:rPr>
          <w:rFonts w:ascii="Arial" w:hAnsi="Arial" w:cs="Arial"/>
          <w:sz w:val="24"/>
          <w:szCs w:val="24"/>
        </w:rPr>
        <w:t>Agenda of Extraordinary Sessions</w:t>
      </w:r>
    </w:p>
    <w:p w14:paraId="225ABC5E" w14:textId="77777777" w:rsidR="00EE0C94" w:rsidRPr="00E03CA4" w:rsidRDefault="00EE0C94" w:rsidP="00330486">
      <w:pPr>
        <w:pStyle w:val="ListParagraph"/>
        <w:numPr>
          <w:ilvl w:val="0"/>
          <w:numId w:val="1"/>
        </w:numPr>
        <w:rPr>
          <w:rFonts w:ascii="Arial" w:hAnsi="Arial" w:cs="Arial"/>
          <w:sz w:val="24"/>
          <w:szCs w:val="24"/>
        </w:rPr>
      </w:pPr>
      <w:r w:rsidRPr="00E03CA4">
        <w:rPr>
          <w:rFonts w:ascii="Arial" w:hAnsi="Arial" w:cs="Arial"/>
          <w:sz w:val="24"/>
          <w:szCs w:val="24"/>
        </w:rPr>
        <w:t>V</w:t>
      </w:r>
      <w:r w:rsidR="00330486" w:rsidRPr="00E03CA4">
        <w:rPr>
          <w:rFonts w:ascii="Arial" w:hAnsi="Arial" w:cs="Arial"/>
          <w:sz w:val="24"/>
          <w:szCs w:val="24"/>
        </w:rPr>
        <w:t>enue of Sessions</w:t>
      </w:r>
    </w:p>
    <w:p w14:paraId="0DF92297" w14:textId="77777777" w:rsidR="00974C48" w:rsidRPr="00E03CA4" w:rsidRDefault="00974C48" w:rsidP="00974C48">
      <w:pPr>
        <w:pStyle w:val="ListParagraph"/>
        <w:rPr>
          <w:rFonts w:ascii="Arial" w:hAnsi="Arial" w:cs="Arial"/>
          <w:sz w:val="24"/>
          <w:szCs w:val="24"/>
        </w:rPr>
      </w:pPr>
    </w:p>
    <w:p w14:paraId="29B0C410" w14:textId="77777777" w:rsidR="004D49B1" w:rsidRPr="00E03CA4" w:rsidRDefault="004D49B1" w:rsidP="004D49B1">
      <w:pPr>
        <w:pStyle w:val="ListParagraph"/>
        <w:jc w:val="center"/>
        <w:rPr>
          <w:rFonts w:ascii="Arial" w:hAnsi="Arial" w:cs="Arial"/>
          <w:b/>
          <w:sz w:val="24"/>
          <w:szCs w:val="24"/>
        </w:rPr>
      </w:pPr>
      <w:r w:rsidRPr="00E03CA4">
        <w:rPr>
          <w:rFonts w:ascii="Arial" w:hAnsi="Arial" w:cs="Arial"/>
          <w:b/>
          <w:sz w:val="24"/>
          <w:szCs w:val="24"/>
        </w:rPr>
        <w:t>SECTION IV</w:t>
      </w:r>
    </w:p>
    <w:p w14:paraId="7D5E5F0B" w14:textId="77777777" w:rsidR="004D49B1" w:rsidRPr="00E03CA4" w:rsidRDefault="000A025D" w:rsidP="000A025D">
      <w:pPr>
        <w:pStyle w:val="ListParagraph"/>
        <w:jc w:val="center"/>
        <w:rPr>
          <w:rFonts w:ascii="Arial" w:hAnsi="Arial" w:cs="Arial"/>
          <w:b/>
          <w:sz w:val="24"/>
          <w:szCs w:val="24"/>
        </w:rPr>
      </w:pPr>
      <w:r w:rsidRPr="00E03CA4">
        <w:rPr>
          <w:rFonts w:ascii="Arial" w:hAnsi="Arial" w:cs="Arial"/>
          <w:b/>
          <w:sz w:val="24"/>
          <w:szCs w:val="24"/>
        </w:rPr>
        <w:t>THE BUREAU AND COMMITTEES</w:t>
      </w:r>
    </w:p>
    <w:p w14:paraId="287122E8" w14:textId="77777777" w:rsidR="004D49B1" w:rsidRPr="00E03CA4" w:rsidRDefault="006C16DD" w:rsidP="000A025D">
      <w:pPr>
        <w:pStyle w:val="ListParagraph"/>
        <w:numPr>
          <w:ilvl w:val="0"/>
          <w:numId w:val="1"/>
        </w:numPr>
        <w:rPr>
          <w:rFonts w:ascii="Arial" w:hAnsi="Arial" w:cs="Arial"/>
          <w:sz w:val="24"/>
          <w:szCs w:val="24"/>
        </w:rPr>
      </w:pPr>
      <w:r w:rsidRPr="00E03CA4">
        <w:rPr>
          <w:rFonts w:ascii="Arial" w:hAnsi="Arial" w:cs="Arial"/>
          <w:sz w:val="24"/>
          <w:szCs w:val="24"/>
        </w:rPr>
        <w:t xml:space="preserve"> </w:t>
      </w:r>
      <w:r w:rsidR="000A025D" w:rsidRPr="00E03CA4">
        <w:rPr>
          <w:rFonts w:ascii="Arial" w:hAnsi="Arial" w:cs="Arial"/>
          <w:sz w:val="24"/>
          <w:szCs w:val="24"/>
        </w:rPr>
        <w:t>The Bureau of the General Assembly</w:t>
      </w:r>
    </w:p>
    <w:p w14:paraId="1754E624" w14:textId="77777777" w:rsidR="006C16DD" w:rsidRPr="00E03CA4" w:rsidRDefault="000A025D" w:rsidP="000A025D">
      <w:pPr>
        <w:pStyle w:val="ListParagraph"/>
        <w:numPr>
          <w:ilvl w:val="0"/>
          <w:numId w:val="1"/>
        </w:numPr>
        <w:rPr>
          <w:rFonts w:ascii="Arial" w:hAnsi="Arial" w:cs="Arial"/>
          <w:sz w:val="24"/>
          <w:szCs w:val="24"/>
        </w:rPr>
      </w:pPr>
      <w:r w:rsidRPr="00E03CA4">
        <w:rPr>
          <w:rFonts w:ascii="Arial" w:hAnsi="Arial" w:cs="Arial"/>
          <w:sz w:val="24"/>
          <w:szCs w:val="24"/>
        </w:rPr>
        <w:t>Term of Office of the Bureau of the General Assembly</w:t>
      </w:r>
    </w:p>
    <w:p w14:paraId="2F0DADF9" w14:textId="77777777" w:rsidR="000A025D" w:rsidRPr="00E03CA4" w:rsidRDefault="000A025D" w:rsidP="000A025D">
      <w:pPr>
        <w:pStyle w:val="ListParagraph"/>
        <w:numPr>
          <w:ilvl w:val="0"/>
          <w:numId w:val="1"/>
        </w:numPr>
        <w:rPr>
          <w:rFonts w:ascii="Arial" w:hAnsi="Arial" w:cs="Arial"/>
          <w:sz w:val="24"/>
          <w:szCs w:val="24"/>
        </w:rPr>
      </w:pPr>
      <w:r w:rsidRPr="00E03CA4">
        <w:rPr>
          <w:rFonts w:ascii="Arial" w:hAnsi="Arial" w:cs="Arial"/>
          <w:sz w:val="24"/>
          <w:szCs w:val="24"/>
        </w:rPr>
        <w:t>Oath of Office by the Bureau</w:t>
      </w:r>
    </w:p>
    <w:p w14:paraId="3AD7FA75" w14:textId="77777777" w:rsidR="000A025D" w:rsidRPr="00E03CA4" w:rsidRDefault="000A025D" w:rsidP="000A025D">
      <w:pPr>
        <w:pStyle w:val="ListParagraph"/>
        <w:numPr>
          <w:ilvl w:val="0"/>
          <w:numId w:val="1"/>
        </w:numPr>
        <w:rPr>
          <w:rFonts w:ascii="Arial" w:hAnsi="Arial" w:cs="Arial"/>
          <w:sz w:val="24"/>
          <w:szCs w:val="24"/>
        </w:rPr>
      </w:pPr>
      <w:r w:rsidRPr="00E03CA4">
        <w:rPr>
          <w:rFonts w:ascii="Arial" w:hAnsi="Arial" w:cs="Arial"/>
          <w:sz w:val="24"/>
          <w:szCs w:val="24"/>
        </w:rPr>
        <w:t>Functions of the Bureau of the General Assembly</w:t>
      </w:r>
    </w:p>
    <w:p w14:paraId="0AB01B8C" w14:textId="77777777" w:rsidR="000A025D" w:rsidRPr="00E03CA4" w:rsidRDefault="000A025D" w:rsidP="000A025D">
      <w:pPr>
        <w:pStyle w:val="ListParagraph"/>
        <w:numPr>
          <w:ilvl w:val="0"/>
          <w:numId w:val="1"/>
        </w:numPr>
        <w:rPr>
          <w:rFonts w:ascii="Arial" w:hAnsi="Arial" w:cs="Arial"/>
          <w:sz w:val="24"/>
          <w:szCs w:val="24"/>
        </w:rPr>
      </w:pPr>
      <w:r w:rsidRPr="00E03CA4">
        <w:rPr>
          <w:rFonts w:ascii="Arial" w:hAnsi="Arial" w:cs="Arial"/>
          <w:sz w:val="24"/>
          <w:szCs w:val="24"/>
        </w:rPr>
        <w:t>Duties of the Presiding Officer</w:t>
      </w:r>
    </w:p>
    <w:p w14:paraId="211D7073" w14:textId="77777777" w:rsidR="000A025D" w:rsidRPr="00E03CA4" w:rsidRDefault="000A025D" w:rsidP="000A025D">
      <w:pPr>
        <w:pStyle w:val="ListParagraph"/>
        <w:numPr>
          <w:ilvl w:val="0"/>
          <w:numId w:val="1"/>
        </w:numPr>
        <w:rPr>
          <w:rFonts w:ascii="Arial" w:hAnsi="Arial" w:cs="Arial"/>
          <w:sz w:val="24"/>
          <w:szCs w:val="24"/>
        </w:rPr>
      </w:pPr>
      <w:r w:rsidRPr="00E03CA4">
        <w:rPr>
          <w:rFonts w:ascii="Arial" w:hAnsi="Arial" w:cs="Arial"/>
          <w:sz w:val="24"/>
          <w:szCs w:val="24"/>
        </w:rPr>
        <w:lastRenderedPageBreak/>
        <w:t>Duties of the Deputy Presiding Officers</w:t>
      </w:r>
    </w:p>
    <w:p w14:paraId="016FB42A" w14:textId="77777777" w:rsidR="00995E52" w:rsidRPr="00E03CA4" w:rsidRDefault="00995E52" w:rsidP="000A025D">
      <w:pPr>
        <w:pStyle w:val="ListParagraph"/>
        <w:numPr>
          <w:ilvl w:val="0"/>
          <w:numId w:val="1"/>
        </w:numPr>
        <w:rPr>
          <w:rFonts w:ascii="Arial" w:hAnsi="Arial" w:cs="Arial"/>
          <w:sz w:val="24"/>
          <w:szCs w:val="24"/>
        </w:rPr>
      </w:pPr>
      <w:r w:rsidRPr="00E03CA4">
        <w:rPr>
          <w:rFonts w:ascii="Arial" w:hAnsi="Arial" w:cs="Arial"/>
          <w:sz w:val="24"/>
          <w:szCs w:val="24"/>
        </w:rPr>
        <w:t>Meetings of the Bureau</w:t>
      </w:r>
    </w:p>
    <w:p w14:paraId="355F4E34" w14:textId="77777777" w:rsidR="00995E52" w:rsidRPr="00E03CA4" w:rsidRDefault="00995E52" w:rsidP="000A025D">
      <w:pPr>
        <w:pStyle w:val="ListParagraph"/>
        <w:numPr>
          <w:ilvl w:val="0"/>
          <w:numId w:val="1"/>
        </w:numPr>
        <w:rPr>
          <w:rFonts w:ascii="Arial" w:hAnsi="Arial" w:cs="Arial"/>
          <w:sz w:val="24"/>
          <w:szCs w:val="24"/>
        </w:rPr>
      </w:pPr>
      <w:r w:rsidRPr="00E03CA4">
        <w:rPr>
          <w:rFonts w:ascii="Arial" w:hAnsi="Arial" w:cs="Arial"/>
          <w:sz w:val="24"/>
          <w:szCs w:val="24"/>
        </w:rPr>
        <w:t>Replacement of Members of the Bureau</w:t>
      </w:r>
    </w:p>
    <w:p w14:paraId="2447FB68" w14:textId="77777777" w:rsidR="00995E52" w:rsidRPr="00E03CA4" w:rsidRDefault="00995E52" w:rsidP="000A025D">
      <w:pPr>
        <w:pStyle w:val="ListParagraph"/>
        <w:numPr>
          <w:ilvl w:val="0"/>
          <w:numId w:val="1"/>
        </w:numPr>
        <w:rPr>
          <w:rFonts w:ascii="Arial" w:hAnsi="Arial" w:cs="Arial"/>
          <w:sz w:val="24"/>
          <w:szCs w:val="24"/>
        </w:rPr>
      </w:pPr>
      <w:r w:rsidRPr="00E03CA4">
        <w:rPr>
          <w:rFonts w:ascii="Arial" w:hAnsi="Arial" w:cs="Arial"/>
          <w:sz w:val="24"/>
          <w:szCs w:val="24"/>
        </w:rPr>
        <w:t>The Standing Committee</w:t>
      </w:r>
    </w:p>
    <w:p w14:paraId="788493F1" w14:textId="77777777" w:rsidR="008A5C33" w:rsidRPr="00E03CA4" w:rsidRDefault="008A5C33" w:rsidP="000A025D">
      <w:pPr>
        <w:pStyle w:val="ListParagraph"/>
        <w:numPr>
          <w:ilvl w:val="0"/>
          <w:numId w:val="1"/>
        </w:numPr>
        <w:rPr>
          <w:rFonts w:ascii="Arial" w:hAnsi="Arial" w:cs="Arial"/>
          <w:sz w:val="24"/>
          <w:szCs w:val="24"/>
        </w:rPr>
      </w:pPr>
      <w:r w:rsidRPr="00E03CA4">
        <w:rPr>
          <w:rFonts w:ascii="Arial" w:hAnsi="Arial" w:cs="Arial"/>
          <w:sz w:val="24"/>
          <w:szCs w:val="24"/>
        </w:rPr>
        <w:t>Functions of the Standing Committee</w:t>
      </w:r>
    </w:p>
    <w:p w14:paraId="112C6DDE" w14:textId="77777777" w:rsidR="008A5C33" w:rsidRPr="00E03CA4" w:rsidRDefault="008A5C33" w:rsidP="000A025D">
      <w:pPr>
        <w:pStyle w:val="ListParagraph"/>
        <w:numPr>
          <w:ilvl w:val="0"/>
          <w:numId w:val="1"/>
        </w:numPr>
        <w:rPr>
          <w:rFonts w:ascii="Arial" w:hAnsi="Arial" w:cs="Arial"/>
          <w:sz w:val="24"/>
          <w:szCs w:val="24"/>
        </w:rPr>
      </w:pPr>
      <w:r w:rsidRPr="00E03CA4">
        <w:rPr>
          <w:rFonts w:ascii="Arial" w:hAnsi="Arial" w:cs="Arial"/>
          <w:sz w:val="24"/>
          <w:szCs w:val="24"/>
        </w:rPr>
        <w:t>Term of Office of the Standing Committee</w:t>
      </w:r>
    </w:p>
    <w:p w14:paraId="707F8954" w14:textId="77777777" w:rsidR="008A5C33" w:rsidRPr="00E03CA4" w:rsidRDefault="008A5C33" w:rsidP="000A025D">
      <w:pPr>
        <w:pStyle w:val="ListParagraph"/>
        <w:numPr>
          <w:ilvl w:val="0"/>
          <w:numId w:val="1"/>
        </w:numPr>
        <w:rPr>
          <w:rFonts w:ascii="Arial" w:hAnsi="Arial" w:cs="Arial"/>
          <w:sz w:val="24"/>
          <w:szCs w:val="24"/>
        </w:rPr>
      </w:pPr>
      <w:r w:rsidRPr="00E03CA4">
        <w:rPr>
          <w:rFonts w:ascii="Arial" w:hAnsi="Arial" w:cs="Arial"/>
          <w:sz w:val="24"/>
          <w:szCs w:val="24"/>
        </w:rPr>
        <w:t>Rules of Procedure for the Standing Committee</w:t>
      </w:r>
    </w:p>
    <w:p w14:paraId="67C457BF" w14:textId="77777777" w:rsidR="008A5C33" w:rsidRPr="00E03CA4" w:rsidRDefault="008A5C33" w:rsidP="000A025D">
      <w:pPr>
        <w:pStyle w:val="ListParagraph"/>
        <w:numPr>
          <w:ilvl w:val="0"/>
          <w:numId w:val="1"/>
        </w:numPr>
        <w:rPr>
          <w:rFonts w:ascii="Arial" w:hAnsi="Arial" w:cs="Arial"/>
          <w:sz w:val="24"/>
          <w:szCs w:val="24"/>
        </w:rPr>
      </w:pPr>
      <w:r w:rsidRPr="00E03CA4">
        <w:rPr>
          <w:rFonts w:ascii="Arial" w:hAnsi="Arial" w:cs="Arial"/>
          <w:sz w:val="24"/>
          <w:szCs w:val="24"/>
        </w:rPr>
        <w:t>Sectoral Cluster Committees</w:t>
      </w:r>
    </w:p>
    <w:p w14:paraId="72671A84" w14:textId="77777777" w:rsidR="008A5C33" w:rsidRPr="00E03CA4" w:rsidRDefault="008A5C33" w:rsidP="000A025D">
      <w:pPr>
        <w:pStyle w:val="ListParagraph"/>
        <w:numPr>
          <w:ilvl w:val="0"/>
          <w:numId w:val="1"/>
        </w:numPr>
        <w:rPr>
          <w:rFonts w:ascii="Arial" w:hAnsi="Arial" w:cs="Arial"/>
          <w:sz w:val="24"/>
          <w:szCs w:val="24"/>
        </w:rPr>
      </w:pPr>
      <w:r w:rsidRPr="00E03CA4">
        <w:rPr>
          <w:rFonts w:ascii="Arial" w:hAnsi="Arial" w:cs="Arial"/>
          <w:sz w:val="24"/>
          <w:szCs w:val="24"/>
        </w:rPr>
        <w:t>Term of Office of the Sectoral Cluster Committees</w:t>
      </w:r>
    </w:p>
    <w:p w14:paraId="78713BE0" w14:textId="77777777" w:rsidR="008A5C33" w:rsidRPr="00E03CA4" w:rsidRDefault="008A5C33" w:rsidP="000A025D">
      <w:pPr>
        <w:pStyle w:val="ListParagraph"/>
        <w:numPr>
          <w:ilvl w:val="0"/>
          <w:numId w:val="1"/>
        </w:numPr>
        <w:rPr>
          <w:rFonts w:ascii="Arial" w:hAnsi="Arial" w:cs="Arial"/>
          <w:sz w:val="24"/>
          <w:szCs w:val="24"/>
        </w:rPr>
      </w:pPr>
      <w:r w:rsidRPr="00E03CA4">
        <w:rPr>
          <w:rFonts w:ascii="Arial" w:hAnsi="Arial" w:cs="Arial"/>
          <w:sz w:val="24"/>
          <w:szCs w:val="24"/>
        </w:rPr>
        <w:t>The Credentials Committee</w:t>
      </w:r>
    </w:p>
    <w:p w14:paraId="2B12FF61" w14:textId="77777777" w:rsidR="008A5C33" w:rsidRPr="00E03CA4" w:rsidRDefault="008A5C33" w:rsidP="000A025D">
      <w:pPr>
        <w:pStyle w:val="ListParagraph"/>
        <w:numPr>
          <w:ilvl w:val="0"/>
          <w:numId w:val="1"/>
        </w:numPr>
        <w:rPr>
          <w:rFonts w:ascii="Arial" w:hAnsi="Arial" w:cs="Arial"/>
          <w:sz w:val="24"/>
          <w:szCs w:val="24"/>
        </w:rPr>
      </w:pPr>
      <w:r w:rsidRPr="00E03CA4">
        <w:rPr>
          <w:rFonts w:ascii="Arial" w:hAnsi="Arial" w:cs="Arial"/>
          <w:sz w:val="24"/>
          <w:szCs w:val="24"/>
        </w:rPr>
        <w:t>Functions of the Credentials Committee</w:t>
      </w:r>
    </w:p>
    <w:p w14:paraId="12DC0196" w14:textId="77777777" w:rsidR="00C1289D" w:rsidRPr="00E03CA4" w:rsidRDefault="00C1289D" w:rsidP="000A025D">
      <w:pPr>
        <w:pStyle w:val="ListParagraph"/>
        <w:numPr>
          <w:ilvl w:val="0"/>
          <w:numId w:val="1"/>
        </w:numPr>
        <w:rPr>
          <w:rFonts w:ascii="Arial" w:hAnsi="Arial" w:cs="Arial"/>
          <w:sz w:val="24"/>
          <w:szCs w:val="24"/>
        </w:rPr>
      </w:pPr>
      <w:r w:rsidRPr="00E03CA4">
        <w:rPr>
          <w:rFonts w:ascii="Arial" w:hAnsi="Arial" w:cs="Arial"/>
          <w:sz w:val="24"/>
          <w:szCs w:val="24"/>
        </w:rPr>
        <w:t>Rules of Procedure for the Credentials Committee</w:t>
      </w:r>
    </w:p>
    <w:p w14:paraId="1D3586B3" w14:textId="77777777" w:rsidR="006C16DD" w:rsidRPr="00E03CA4" w:rsidRDefault="006C16DD" w:rsidP="006C16DD">
      <w:pPr>
        <w:pStyle w:val="ListParagraph"/>
        <w:rPr>
          <w:rFonts w:ascii="Arial" w:hAnsi="Arial" w:cs="Arial"/>
          <w:sz w:val="24"/>
          <w:szCs w:val="24"/>
        </w:rPr>
      </w:pPr>
    </w:p>
    <w:p w14:paraId="297D4524" w14:textId="77777777" w:rsidR="00974C48" w:rsidRPr="00E03CA4" w:rsidRDefault="004D49B1" w:rsidP="00974C48">
      <w:pPr>
        <w:pStyle w:val="ListParagraph"/>
        <w:jc w:val="center"/>
        <w:rPr>
          <w:rFonts w:ascii="Arial" w:hAnsi="Arial" w:cs="Arial"/>
          <w:b/>
          <w:sz w:val="24"/>
          <w:szCs w:val="24"/>
        </w:rPr>
      </w:pPr>
      <w:r w:rsidRPr="00E03CA4">
        <w:rPr>
          <w:rFonts w:ascii="Arial" w:hAnsi="Arial" w:cs="Arial"/>
          <w:b/>
          <w:sz w:val="24"/>
          <w:szCs w:val="24"/>
        </w:rPr>
        <w:t xml:space="preserve">SECTION </w:t>
      </w:r>
      <w:r w:rsidR="00974C48" w:rsidRPr="00E03CA4">
        <w:rPr>
          <w:rFonts w:ascii="Arial" w:hAnsi="Arial" w:cs="Arial"/>
          <w:b/>
          <w:sz w:val="24"/>
          <w:szCs w:val="24"/>
        </w:rPr>
        <w:t>V</w:t>
      </w:r>
    </w:p>
    <w:p w14:paraId="45D22DD3" w14:textId="77777777" w:rsidR="00974C48" w:rsidRPr="00E03CA4" w:rsidRDefault="00C4646F" w:rsidP="00C4646F">
      <w:pPr>
        <w:pStyle w:val="ListParagraph"/>
        <w:jc w:val="center"/>
        <w:rPr>
          <w:rFonts w:ascii="Arial" w:hAnsi="Arial" w:cs="Arial"/>
          <w:b/>
          <w:sz w:val="24"/>
          <w:szCs w:val="24"/>
        </w:rPr>
      </w:pPr>
      <w:r w:rsidRPr="00E03CA4">
        <w:rPr>
          <w:rFonts w:ascii="Arial" w:hAnsi="Arial" w:cs="Arial"/>
          <w:b/>
          <w:sz w:val="24"/>
          <w:szCs w:val="24"/>
        </w:rPr>
        <w:t>THE SECRETARIAT OF ECOSOCC</w:t>
      </w:r>
    </w:p>
    <w:p w14:paraId="2B34D6E3" w14:textId="77777777" w:rsidR="00974C48" w:rsidRPr="00E03CA4" w:rsidRDefault="007F4CD4" w:rsidP="00010745">
      <w:pPr>
        <w:pStyle w:val="ListParagraph"/>
        <w:numPr>
          <w:ilvl w:val="0"/>
          <w:numId w:val="1"/>
        </w:numPr>
        <w:rPr>
          <w:rFonts w:ascii="Arial" w:hAnsi="Arial" w:cs="Arial"/>
          <w:sz w:val="24"/>
          <w:szCs w:val="24"/>
        </w:rPr>
      </w:pPr>
      <w:r w:rsidRPr="00E03CA4">
        <w:rPr>
          <w:rFonts w:ascii="Arial" w:hAnsi="Arial" w:cs="Arial"/>
          <w:sz w:val="24"/>
          <w:szCs w:val="24"/>
        </w:rPr>
        <w:t xml:space="preserve"> </w:t>
      </w:r>
      <w:r w:rsidR="00010745" w:rsidRPr="00E03CA4">
        <w:rPr>
          <w:rFonts w:ascii="Arial" w:hAnsi="Arial" w:cs="Arial"/>
          <w:sz w:val="24"/>
          <w:szCs w:val="24"/>
        </w:rPr>
        <w:t>Secretariat</w:t>
      </w:r>
    </w:p>
    <w:p w14:paraId="25249723" w14:textId="77777777" w:rsidR="00834EFA" w:rsidRPr="00E03CA4" w:rsidRDefault="00010745" w:rsidP="00010745">
      <w:pPr>
        <w:pStyle w:val="ListParagraph"/>
        <w:numPr>
          <w:ilvl w:val="0"/>
          <w:numId w:val="1"/>
        </w:numPr>
        <w:rPr>
          <w:rFonts w:ascii="Arial" w:hAnsi="Arial" w:cs="Arial"/>
          <w:sz w:val="24"/>
          <w:szCs w:val="24"/>
        </w:rPr>
      </w:pPr>
      <w:r w:rsidRPr="00E03CA4">
        <w:rPr>
          <w:rFonts w:ascii="Arial" w:hAnsi="Arial" w:cs="Arial"/>
          <w:sz w:val="24"/>
          <w:szCs w:val="24"/>
        </w:rPr>
        <w:t>Duties of the Secretariat</w:t>
      </w:r>
    </w:p>
    <w:p w14:paraId="07C6D6EF" w14:textId="77777777" w:rsidR="004D49B1" w:rsidRPr="00E03CA4" w:rsidRDefault="004D49B1" w:rsidP="00010745">
      <w:pPr>
        <w:pStyle w:val="ListParagraph"/>
        <w:rPr>
          <w:rFonts w:ascii="Arial" w:hAnsi="Arial" w:cs="Arial"/>
          <w:sz w:val="24"/>
          <w:szCs w:val="24"/>
        </w:rPr>
      </w:pPr>
    </w:p>
    <w:p w14:paraId="723051A8" w14:textId="77777777" w:rsidR="00105B15" w:rsidRPr="00E03CA4" w:rsidRDefault="00105B15" w:rsidP="00105B15">
      <w:pPr>
        <w:pStyle w:val="ListParagraph"/>
        <w:rPr>
          <w:rFonts w:ascii="Arial" w:hAnsi="Arial" w:cs="Arial"/>
          <w:sz w:val="24"/>
          <w:szCs w:val="24"/>
        </w:rPr>
      </w:pPr>
    </w:p>
    <w:p w14:paraId="42B99B22" w14:textId="77777777" w:rsidR="00105B15" w:rsidRPr="00E03CA4" w:rsidRDefault="00105B15" w:rsidP="00105B15">
      <w:pPr>
        <w:pStyle w:val="ListParagraph"/>
        <w:jc w:val="center"/>
        <w:rPr>
          <w:rFonts w:ascii="Arial" w:hAnsi="Arial" w:cs="Arial"/>
          <w:b/>
          <w:sz w:val="24"/>
          <w:szCs w:val="24"/>
        </w:rPr>
      </w:pPr>
      <w:r w:rsidRPr="00E03CA4">
        <w:rPr>
          <w:rFonts w:ascii="Arial" w:hAnsi="Arial" w:cs="Arial"/>
          <w:b/>
          <w:sz w:val="24"/>
          <w:szCs w:val="24"/>
        </w:rPr>
        <w:t>SECTION VI</w:t>
      </w:r>
    </w:p>
    <w:p w14:paraId="65813FFD" w14:textId="77777777" w:rsidR="00105B15" w:rsidRPr="00E03CA4" w:rsidRDefault="00105B15" w:rsidP="00010745">
      <w:pPr>
        <w:pStyle w:val="ListParagraph"/>
        <w:jc w:val="center"/>
        <w:rPr>
          <w:rFonts w:ascii="Arial" w:hAnsi="Arial" w:cs="Arial"/>
          <w:sz w:val="24"/>
          <w:szCs w:val="24"/>
        </w:rPr>
      </w:pPr>
      <w:r w:rsidRPr="00E03CA4">
        <w:rPr>
          <w:rFonts w:ascii="Arial" w:hAnsi="Arial" w:cs="Arial"/>
          <w:b/>
          <w:sz w:val="24"/>
          <w:szCs w:val="24"/>
        </w:rPr>
        <w:t xml:space="preserve">CONDUCT OF BUSINESS </w:t>
      </w:r>
    </w:p>
    <w:p w14:paraId="2A80C88B" w14:textId="77777777" w:rsidR="00105B15" w:rsidRPr="00E03CA4" w:rsidRDefault="000C67F6" w:rsidP="000C67F6">
      <w:pPr>
        <w:pStyle w:val="ListParagraph"/>
        <w:numPr>
          <w:ilvl w:val="0"/>
          <w:numId w:val="1"/>
        </w:numPr>
        <w:rPr>
          <w:rFonts w:ascii="Arial" w:hAnsi="Arial" w:cs="Arial"/>
          <w:sz w:val="24"/>
          <w:szCs w:val="24"/>
        </w:rPr>
      </w:pPr>
      <w:r w:rsidRPr="00E03CA4">
        <w:rPr>
          <w:rFonts w:ascii="Arial" w:hAnsi="Arial" w:cs="Arial"/>
          <w:sz w:val="24"/>
          <w:szCs w:val="24"/>
        </w:rPr>
        <w:t>Quorum</w:t>
      </w:r>
    </w:p>
    <w:p w14:paraId="299A4B19" w14:textId="77777777" w:rsidR="00105B15" w:rsidRPr="00E03CA4" w:rsidRDefault="000C67F6" w:rsidP="000C67F6">
      <w:pPr>
        <w:pStyle w:val="ListParagraph"/>
        <w:numPr>
          <w:ilvl w:val="0"/>
          <w:numId w:val="1"/>
        </w:numPr>
        <w:rPr>
          <w:rFonts w:ascii="Arial" w:hAnsi="Arial" w:cs="Arial"/>
          <w:sz w:val="24"/>
          <w:szCs w:val="24"/>
        </w:rPr>
      </w:pPr>
      <w:r w:rsidRPr="00E03CA4">
        <w:rPr>
          <w:rFonts w:ascii="Arial" w:hAnsi="Arial" w:cs="Arial"/>
          <w:sz w:val="24"/>
          <w:szCs w:val="24"/>
        </w:rPr>
        <w:t>Working Languages</w:t>
      </w:r>
    </w:p>
    <w:p w14:paraId="1F3FC651" w14:textId="77777777" w:rsidR="00791F6B" w:rsidRPr="00E03CA4" w:rsidRDefault="000C67F6" w:rsidP="000C67F6">
      <w:pPr>
        <w:pStyle w:val="ListParagraph"/>
        <w:numPr>
          <w:ilvl w:val="0"/>
          <w:numId w:val="1"/>
        </w:numPr>
        <w:rPr>
          <w:rFonts w:ascii="Arial" w:hAnsi="Arial" w:cs="Arial"/>
          <w:sz w:val="24"/>
          <w:szCs w:val="24"/>
        </w:rPr>
      </w:pPr>
      <w:r w:rsidRPr="00E03CA4">
        <w:rPr>
          <w:rFonts w:ascii="Arial" w:hAnsi="Arial" w:cs="Arial"/>
          <w:sz w:val="24"/>
          <w:szCs w:val="24"/>
        </w:rPr>
        <w:t>Majority Required for Decisions</w:t>
      </w:r>
    </w:p>
    <w:p w14:paraId="6CA7C8CC" w14:textId="77777777" w:rsidR="00706E8D" w:rsidRPr="00E03CA4" w:rsidRDefault="000C67F6" w:rsidP="000C67F6">
      <w:pPr>
        <w:pStyle w:val="ListParagraph"/>
        <w:numPr>
          <w:ilvl w:val="0"/>
          <w:numId w:val="1"/>
        </w:numPr>
        <w:rPr>
          <w:rFonts w:ascii="Arial" w:hAnsi="Arial" w:cs="Arial"/>
          <w:sz w:val="24"/>
          <w:szCs w:val="24"/>
        </w:rPr>
      </w:pPr>
      <w:r w:rsidRPr="00E03CA4">
        <w:rPr>
          <w:rFonts w:ascii="Arial" w:hAnsi="Arial" w:cs="Arial"/>
          <w:sz w:val="24"/>
          <w:szCs w:val="24"/>
        </w:rPr>
        <w:t>Amendment of Decisions</w:t>
      </w:r>
    </w:p>
    <w:p w14:paraId="7BCF1CDD" w14:textId="77777777" w:rsidR="00653227" w:rsidRPr="00E03CA4" w:rsidRDefault="000C67F6" w:rsidP="000C67F6">
      <w:pPr>
        <w:pStyle w:val="ListParagraph"/>
        <w:numPr>
          <w:ilvl w:val="0"/>
          <w:numId w:val="1"/>
        </w:numPr>
        <w:rPr>
          <w:rFonts w:ascii="Arial" w:hAnsi="Arial" w:cs="Arial"/>
          <w:sz w:val="24"/>
          <w:szCs w:val="24"/>
        </w:rPr>
      </w:pPr>
      <w:r w:rsidRPr="00E03CA4">
        <w:rPr>
          <w:rFonts w:ascii="Arial" w:hAnsi="Arial" w:cs="Arial"/>
          <w:sz w:val="24"/>
          <w:szCs w:val="24"/>
        </w:rPr>
        <w:t>Point of Order</w:t>
      </w:r>
    </w:p>
    <w:p w14:paraId="539333B5" w14:textId="77777777" w:rsidR="006450B7" w:rsidRPr="00E03CA4" w:rsidRDefault="000C67F6" w:rsidP="000C67F6">
      <w:pPr>
        <w:pStyle w:val="ListParagraph"/>
        <w:numPr>
          <w:ilvl w:val="0"/>
          <w:numId w:val="1"/>
        </w:numPr>
        <w:rPr>
          <w:rFonts w:ascii="Arial" w:hAnsi="Arial" w:cs="Arial"/>
          <w:sz w:val="24"/>
          <w:szCs w:val="24"/>
        </w:rPr>
      </w:pPr>
      <w:r w:rsidRPr="00E03CA4">
        <w:rPr>
          <w:rFonts w:ascii="Arial" w:hAnsi="Arial" w:cs="Arial"/>
          <w:sz w:val="24"/>
          <w:szCs w:val="24"/>
        </w:rPr>
        <w:t>List of Speakers and Use of the Floor</w:t>
      </w:r>
    </w:p>
    <w:p w14:paraId="51339679" w14:textId="77777777" w:rsidR="006450B7" w:rsidRPr="00E03CA4" w:rsidRDefault="00040660" w:rsidP="00040660">
      <w:pPr>
        <w:pStyle w:val="ListParagraph"/>
        <w:numPr>
          <w:ilvl w:val="0"/>
          <w:numId w:val="1"/>
        </w:numPr>
        <w:rPr>
          <w:rFonts w:ascii="Arial" w:hAnsi="Arial" w:cs="Arial"/>
          <w:sz w:val="24"/>
          <w:szCs w:val="24"/>
        </w:rPr>
      </w:pPr>
      <w:r w:rsidRPr="00E03CA4">
        <w:rPr>
          <w:rFonts w:ascii="Arial" w:hAnsi="Arial" w:cs="Arial"/>
          <w:sz w:val="24"/>
          <w:szCs w:val="24"/>
        </w:rPr>
        <w:t>Closure of Debate</w:t>
      </w:r>
    </w:p>
    <w:p w14:paraId="43207321" w14:textId="77777777" w:rsidR="006450B7" w:rsidRPr="00E03CA4" w:rsidRDefault="00040660" w:rsidP="00040660">
      <w:pPr>
        <w:pStyle w:val="ListParagraph"/>
        <w:numPr>
          <w:ilvl w:val="0"/>
          <w:numId w:val="1"/>
        </w:numPr>
        <w:rPr>
          <w:rFonts w:ascii="Arial" w:hAnsi="Arial" w:cs="Arial"/>
          <w:sz w:val="24"/>
          <w:szCs w:val="24"/>
        </w:rPr>
      </w:pPr>
      <w:r w:rsidRPr="00E03CA4">
        <w:rPr>
          <w:rFonts w:ascii="Arial" w:hAnsi="Arial" w:cs="Arial"/>
          <w:sz w:val="24"/>
          <w:szCs w:val="24"/>
        </w:rPr>
        <w:t>Suspension or Adjournment of the Meeting</w:t>
      </w:r>
    </w:p>
    <w:p w14:paraId="4EED844A" w14:textId="77777777" w:rsidR="006450B7" w:rsidRPr="00E03CA4" w:rsidRDefault="00040660" w:rsidP="00040660">
      <w:pPr>
        <w:pStyle w:val="ListParagraph"/>
        <w:numPr>
          <w:ilvl w:val="0"/>
          <w:numId w:val="1"/>
        </w:numPr>
        <w:rPr>
          <w:rFonts w:ascii="Arial" w:hAnsi="Arial" w:cs="Arial"/>
          <w:sz w:val="24"/>
          <w:szCs w:val="24"/>
        </w:rPr>
      </w:pPr>
      <w:r w:rsidRPr="00E03CA4">
        <w:rPr>
          <w:rFonts w:ascii="Arial" w:hAnsi="Arial" w:cs="Arial"/>
          <w:sz w:val="24"/>
          <w:szCs w:val="24"/>
        </w:rPr>
        <w:t>Order of Procedural Motions</w:t>
      </w:r>
    </w:p>
    <w:p w14:paraId="08F8F9C8" w14:textId="77777777" w:rsidR="006450B7" w:rsidRPr="00E03CA4" w:rsidRDefault="00040660" w:rsidP="00040660">
      <w:pPr>
        <w:pStyle w:val="ListParagraph"/>
        <w:numPr>
          <w:ilvl w:val="0"/>
          <w:numId w:val="1"/>
        </w:numPr>
        <w:rPr>
          <w:rFonts w:ascii="Arial" w:hAnsi="Arial" w:cs="Arial"/>
          <w:sz w:val="24"/>
          <w:szCs w:val="24"/>
        </w:rPr>
      </w:pPr>
      <w:r w:rsidRPr="00E03CA4">
        <w:rPr>
          <w:rFonts w:ascii="Arial" w:hAnsi="Arial" w:cs="Arial"/>
          <w:sz w:val="24"/>
          <w:szCs w:val="24"/>
        </w:rPr>
        <w:t>Voting Rights</w:t>
      </w:r>
    </w:p>
    <w:p w14:paraId="52931A8A" w14:textId="77777777" w:rsidR="005752A9" w:rsidRPr="00E03CA4" w:rsidRDefault="00040660" w:rsidP="00040660">
      <w:pPr>
        <w:pStyle w:val="ListParagraph"/>
        <w:numPr>
          <w:ilvl w:val="0"/>
          <w:numId w:val="1"/>
        </w:numPr>
        <w:rPr>
          <w:rFonts w:ascii="Arial" w:hAnsi="Arial" w:cs="Arial"/>
          <w:sz w:val="24"/>
          <w:szCs w:val="24"/>
        </w:rPr>
      </w:pPr>
      <w:r w:rsidRPr="00E03CA4">
        <w:rPr>
          <w:rFonts w:ascii="Arial" w:hAnsi="Arial" w:cs="Arial"/>
          <w:sz w:val="24"/>
          <w:szCs w:val="24"/>
        </w:rPr>
        <w:t>Consensus and Vote on Decisions</w:t>
      </w:r>
    </w:p>
    <w:p w14:paraId="706DF267" w14:textId="77777777" w:rsidR="00040660" w:rsidRPr="00E03CA4" w:rsidRDefault="00040660" w:rsidP="00040660">
      <w:pPr>
        <w:pStyle w:val="ListParagraph"/>
        <w:numPr>
          <w:ilvl w:val="0"/>
          <w:numId w:val="1"/>
        </w:numPr>
        <w:rPr>
          <w:rFonts w:ascii="Arial" w:hAnsi="Arial" w:cs="Arial"/>
          <w:sz w:val="24"/>
          <w:szCs w:val="24"/>
        </w:rPr>
      </w:pPr>
      <w:r w:rsidRPr="00E03CA4">
        <w:rPr>
          <w:rFonts w:ascii="Arial" w:hAnsi="Arial" w:cs="Arial"/>
          <w:sz w:val="24"/>
          <w:szCs w:val="24"/>
        </w:rPr>
        <w:t>Vote on Amendments</w:t>
      </w:r>
    </w:p>
    <w:p w14:paraId="44F94431" w14:textId="77777777" w:rsidR="00040660" w:rsidRPr="00E03CA4" w:rsidRDefault="00040660" w:rsidP="00040660">
      <w:pPr>
        <w:pStyle w:val="ListParagraph"/>
        <w:numPr>
          <w:ilvl w:val="0"/>
          <w:numId w:val="1"/>
        </w:numPr>
        <w:rPr>
          <w:rFonts w:ascii="Arial" w:hAnsi="Arial" w:cs="Arial"/>
          <w:sz w:val="24"/>
          <w:szCs w:val="24"/>
        </w:rPr>
      </w:pPr>
      <w:r w:rsidRPr="00E03CA4">
        <w:rPr>
          <w:rFonts w:ascii="Arial" w:hAnsi="Arial" w:cs="Arial"/>
          <w:sz w:val="24"/>
          <w:szCs w:val="24"/>
        </w:rPr>
        <w:t>Methods of Voting</w:t>
      </w:r>
    </w:p>
    <w:p w14:paraId="29B9DF7F" w14:textId="77777777" w:rsidR="00040660" w:rsidRPr="00E03CA4" w:rsidRDefault="00040660" w:rsidP="00040660">
      <w:pPr>
        <w:pStyle w:val="ListParagraph"/>
        <w:numPr>
          <w:ilvl w:val="0"/>
          <w:numId w:val="1"/>
        </w:numPr>
        <w:rPr>
          <w:rFonts w:ascii="Arial" w:hAnsi="Arial" w:cs="Arial"/>
          <w:sz w:val="24"/>
          <w:szCs w:val="24"/>
        </w:rPr>
      </w:pPr>
      <w:r w:rsidRPr="00E03CA4">
        <w:rPr>
          <w:rFonts w:ascii="Arial" w:hAnsi="Arial" w:cs="Arial"/>
          <w:sz w:val="24"/>
          <w:szCs w:val="24"/>
        </w:rPr>
        <w:t>Open and Closed Sessions</w:t>
      </w:r>
    </w:p>
    <w:p w14:paraId="5ABFE0DA" w14:textId="77777777" w:rsidR="00040660" w:rsidRPr="00E03CA4" w:rsidRDefault="00040660" w:rsidP="00040660">
      <w:pPr>
        <w:pStyle w:val="ListParagraph"/>
        <w:numPr>
          <w:ilvl w:val="0"/>
          <w:numId w:val="1"/>
        </w:numPr>
        <w:rPr>
          <w:rFonts w:ascii="Arial" w:hAnsi="Arial" w:cs="Arial"/>
          <w:sz w:val="24"/>
          <w:szCs w:val="24"/>
        </w:rPr>
      </w:pPr>
      <w:r w:rsidRPr="00E03CA4">
        <w:rPr>
          <w:rFonts w:ascii="Arial" w:hAnsi="Arial" w:cs="Arial"/>
          <w:sz w:val="24"/>
          <w:szCs w:val="24"/>
        </w:rPr>
        <w:t>Observers</w:t>
      </w:r>
    </w:p>
    <w:p w14:paraId="0E22039C" w14:textId="77777777" w:rsidR="00A66AB6" w:rsidRPr="00E03CA4" w:rsidRDefault="00A66AB6" w:rsidP="00A66AB6">
      <w:pPr>
        <w:pStyle w:val="ListParagraph"/>
        <w:rPr>
          <w:rFonts w:ascii="Arial" w:hAnsi="Arial" w:cs="Arial"/>
          <w:sz w:val="24"/>
          <w:szCs w:val="24"/>
        </w:rPr>
      </w:pPr>
    </w:p>
    <w:p w14:paraId="49F1272D" w14:textId="77777777" w:rsidR="00A66AB6" w:rsidRPr="00E03CA4" w:rsidRDefault="00A66AB6" w:rsidP="00A66AB6">
      <w:pPr>
        <w:pStyle w:val="ListParagraph"/>
        <w:jc w:val="center"/>
        <w:rPr>
          <w:rFonts w:ascii="Arial" w:hAnsi="Arial" w:cs="Arial"/>
          <w:b/>
          <w:sz w:val="24"/>
          <w:szCs w:val="24"/>
        </w:rPr>
      </w:pPr>
      <w:r w:rsidRPr="00E03CA4">
        <w:rPr>
          <w:rFonts w:ascii="Arial" w:hAnsi="Arial" w:cs="Arial"/>
          <w:b/>
          <w:sz w:val="24"/>
          <w:szCs w:val="24"/>
        </w:rPr>
        <w:t>SECTION VII</w:t>
      </w:r>
    </w:p>
    <w:p w14:paraId="4378C955" w14:textId="77777777" w:rsidR="00A66AB6" w:rsidRPr="00E03CA4" w:rsidRDefault="003105DB" w:rsidP="00A66AB6">
      <w:pPr>
        <w:pStyle w:val="ListParagraph"/>
        <w:jc w:val="center"/>
        <w:rPr>
          <w:rFonts w:ascii="Arial" w:hAnsi="Arial" w:cs="Arial"/>
          <w:b/>
          <w:sz w:val="24"/>
          <w:szCs w:val="24"/>
        </w:rPr>
      </w:pPr>
      <w:r w:rsidRPr="00E03CA4">
        <w:rPr>
          <w:rFonts w:ascii="Arial" w:hAnsi="Arial" w:cs="Arial"/>
          <w:b/>
          <w:sz w:val="24"/>
          <w:szCs w:val="24"/>
        </w:rPr>
        <w:t xml:space="preserve">PREPARATION OF ADVISORY OPINIONS AND </w:t>
      </w:r>
      <w:r w:rsidR="00A66AB6" w:rsidRPr="00E03CA4">
        <w:rPr>
          <w:rFonts w:ascii="Arial" w:hAnsi="Arial" w:cs="Arial"/>
          <w:b/>
          <w:sz w:val="24"/>
          <w:szCs w:val="24"/>
        </w:rPr>
        <w:t>REPORTS</w:t>
      </w:r>
    </w:p>
    <w:p w14:paraId="0BD08F82" w14:textId="77777777" w:rsidR="00732CFD" w:rsidRPr="00E03CA4" w:rsidRDefault="00732CFD" w:rsidP="00A66AB6">
      <w:pPr>
        <w:pStyle w:val="ListParagraph"/>
        <w:jc w:val="center"/>
        <w:rPr>
          <w:rFonts w:ascii="Arial" w:hAnsi="Arial" w:cs="Arial"/>
          <w:b/>
          <w:sz w:val="24"/>
          <w:szCs w:val="24"/>
        </w:rPr>
      </w:pPr>
    </w:p>
    <w:p w14:paraId="5B1E2898" w14:textId="77777777" w:rsidR="00A66AB6" w:rsidRPr="00E03CA4" w:rsidRDefault="00732CFD" w:rsidP="00732CFD">
      <w:pPr>
        <w:pStyle w:val="ListParagraph"/>
        <w:numPr>
          <w:ilvl w:val="0"/>
          <w:numId w:val="1"/>
        </w:numPr>
        <w:rPr>
          <w:rFonts w:ascii="Arial" w:hAnsi="Arial" w:cs="Arial"/>
          <w:sz w:val="24"/>
          <w:szCs w:val="24"/>
        </w:rPr>
      </w:pPr>
      <w:r w:rsidRPr="00E03CA4">
        <w:rPr>
          <w:rFonts w:ascii="Arial" w:hAnsi="Arial" w:cs="Arial"/>
          <w:sz w:val="24"/>
          <w:szCs w:val="24"/>
        </w:rPr>
        <w:lastRenderedPageBreak/>
        <w:t>Advisory Opinions and Reports</w:t>
      </w:r>
    </w:p>
    <w:p w14:paraId="2F083C2A" w14:textId="77777777" w:rsidR="00732CFD" w:rsidRPr="00E03CA4" w:rsidRDefault="00732CFD" w:rsidP="00732CFD">
      <w:pPr>
        <w:pStyle w:val="ListParagraph"/>
        <w:numPr>
          <w:ilvl w:val="0"/>
          <w:numId w:val="1"/>
        </w:numPr>
        <w:rPr>
          <w:rFonts w:ascii="Arial" w:hAnsi="Arial" w:cs="Arial"/>
          <w:sz w:val="24"/>
          <w:szCs w:val="24"/>
        </w:rPr>
      </w:pPr>
      <w:r w:rsidRPr="00E03CA4">
        <w:rPr>
          <w:rFonts w:ascii="Arial" w:hAnsi="Arial" w:cs="Arial"/>
          <w:sz w:val="24"/>
          <w:szCs w:val="24"/>
        </w:rPr>
        <w:t>Annual Reports</w:t>
      </w:r>
    </w:p>
    <w:p w14:paraId="69F8F524" w14:textId="77777777" w:rsidR="00E10204" w:rsidRPr="00E03CA4" w:rsidRDefault="00E10204" w:rsidP="00E10204">
      <w:pPr>
        <w:pStyle w:val="ListParagraph"/>
        <w:rPr>
          <w:rFonts w:ascii="Arial" w:hAnsi="Arial" w:cs="Arial"/>
          <w:sz w:val="24"/>
          <w:szCs w:val="24"/>
        </w:rPr>
      </w:pPr>
    </w:p>
    <w:p w14:paraId="0EE156C6" w14:textId="77777777" w:rsidR="00E10204" w:rsidRPr="00E03CA4" w:rsidRDefault="00E10204" w:rsidP="00E10204">
      <w:pPr>
        <w:pStyle w:val="ListParagraph"/>
        <w:rPr>
          <w:rFonts w:ascii="Arial" w:hAnsi="Arial" w:cs="Arial"/>
          <w:sz w:val="24"/>
          <w:szCs w:val="24"/>
        </w:rPr>
      </w:pPr>
    </w:p>
    <w:p w14:paraId="75CAA498" w14:textId="77777777" w:rsidR="00E10204" w:rsidRPr="00E03CA4" w:rsidRDefault="00E10204" w:rsidP="00E10204">
      <w:pPr>
        <w:pStyle w:val="ListParagraph"/>
        <w:jc w:val="center"/>
        <w:rPr>
          <w:rFonts w:ascii="Arial" w:hAnsi="Arial" w:cs="Arial"/>
          <w:b/>
          <w:sz w:val="24"/>
          <w:szCs w:val="24"/>
        </w:rPr>
      </w:pPr>
      <w:r w:rsidRPr="00E03CA4">
        <w:rPr>
          <w:rFonts w:ascii="Arial" w:hAnsi="Arial" w:cs="Arial"/>
          <w:b/>
          <w:sz w:val="24"/>
          <w:szCs w:val="24"/>
        </w:rPr>
        <w:t>SECTION VIII</w:t>
      </w:r>
    </w:p>
    <w:p w14:paraId="7A196409" w14:textId="77777777" w:rsidR="00E10204" w:rsidRPr="00E03CA4" w:rsidRDefault="00E10204" w:rsidP="00E10204">
      <w:pPr>
        <w:pStyle w:val="ListParagraph"/>
        <w:jc w:val="center"/>
        <w:rPr>
          <w:rFonts w:ascii="Arial" w:hAnsi="Arial" w:cs="Arial"/>
          <w:b/>
          <w:sz w:val="24"/>
          <w:szCs w:val="24"/>
        </w:rPr>
      </w:pPr>
      <w:r w:rsidRPr="00E03CA4">
        <w:rPr>
          <w:rFonts w:ascii="Arial" w:hAnsi="Arial" w:cs="Arial"/>
          <w:b/>
          <w:sz w:val="24"/>
          <w:szCs w:val="24"/>
        </w:rPr>
        <w:t>BUDGET</w:t>
      </w:r>
      <w:r w:rsidR="005C42B2" w:rsidRPr="00E03CA4">
        <w:rPr>
          <w:rFonts w:ascii="Arial" w:hAnsi="Arial" w:cs="Arial"/>
          <w:b/>
          <w:sz w:val="24"/>
          <w:szCs w:val="24"/>
        </w:rPr>
        <w:t xml:space="preserve"> AND FINANCIAL MATTERS</w:t>
      </w:r>
    </w:p>
    <w:p w14:paraId="3B1FA12F" w14:textId="77777777" w:rsidR="00E10204" w:rsidRPr="00E03CA4" w:rsidRDefault="00E10204" w:rsidP="00DC025D">
      <w:pPr>
        <w:pStyle w:val="ListParagraph"/>
        <w:numPr>
          <w:ilvl w:val="0"/>
          <w:numId w:val="1"/>
        </w:numPr>
        <w:rPr>
          <w:rFonts w:ascii="Arial" w:hAnsi="Arial" w:cs="Arial"/>
          <w:sz w:val="24"/>
          <w:szCs w:val="24"/>
        </w:rPr>
      </w:pPr>
      <w:r w:rsidRPr="00E03CA4">
        <w:rPr>
          <w:rFonts w:ascii="Arial" w:hAnsi="Arial" w:cs="Arial"/>
          <w:sz w:val="24"/>
          <w:szCs w:val="24"/>
        </w:rPr>
        <w:t>Budget</w:t>
      </w:r>
      <w:r w:rsidR="00E122A6" w:rsidRPr="00E03CA4">
        <w:rPr>
          <w:rFonts w:ascii="Arial" w:hAnsi="Arial" w:cs="Arial"/>
          <w:sz w:val="24"/>
          <w:szCs w:val="24"/>
        </w:rPr>
        <w:t xml:space="preserve"> of ECOSOCC</w:t>
      </w:r>
    </w:p>
    <w:p w14:paraId="477761EA" w14:textId="77777777" w:rsidR="002220A8" w:rsidRPr="00E03CA4" w:rsidRDefault="002220A8" w:rsidP="002220A8">
      <w:pPr>
        <w:pStyle w:val="ListParagraph"/>
        <w:rPr>
          <w:rFonts w:ascii="Arial" w:hAnsi="Arial" w:cs="Arial"/>
          <w:sz w:val="24"/>
          <w:szCs w:val="24"/>
        </w:rPr>
      </w:pPr>
    </w:p>
    <w:p w14:paraId="49F41FAE" w14:textId="77777777" w:rsidR="002220A8" w:rsidRPr="00E03CA4" w:rsidRDefault="002220A8" w:rsidP="002220A8">
      <w:pPr>
        <w:pStyle w:val="ListParagraph"/>
        <w:jc w:val="center"/>
        <w:rPr>
          <w:rFonts w:ascii="Arial" w:hAnsi="Arial" w:cs="Arial"/>
          <w:b/>
          <w:sz w:val="24"/>
          <w:szCs w:val="24"/>
        </w:rPr>
      </w:pPr>
    </w:p>
    <w:p w14:paraId="35702F9A" w14:textId="77777777" w:rsidR="002220A8" w:rsidRPr="00E03CA4" w:rsidRDefault="002220A8" w:rsidP="002220A8">
      <w:pPr>
        <w:pStyle w:val="ListParagraph"/>
        <w:rPr>
          <w:rFonts w:ascii="Arial" w:hAnsi="Arial" w:cs="Arial"/>
          <w:sz w:val="24"/>
          <w:szCs w:val="24"/>
        </w:rPr>
      </w:pPr>
    </w:p>
    <w:p w14:paraId="2BDEF52C" w14:textId="77777777" w:rsidR="002220A8" w:rsidRPr="00E03CA4" w:rsidRDefault="002220A8" w:rsidP="002220A8">
      <w:pPr>
        <w:pStyle w:val="ListParagraph"/>
        <w:jc w:val="center"/>
        <w:rPr>
          <w:rFonts w:ascii="Arial" w:hAnsi="Arial" w:cs="Arial"/>
          <w:b/>
          <w:sz w:val="24"/>
          <w:szCs w:val="24"/>
        </w:rPr>
      </w:pPr>
      <w:r w:rsidRPr="00E03CA4">
        <w:rPr>
          <w:rFonts w:ascii="Arial" w:hAnsi="Arial" w:cs="Arial"/>
          <w:b/>
          <w:sz w:val="24"/>
          <w:szCs w:val="24"/>
        </w:rPr>
        <w:t xml:space="preserve">SECTION </w:t>
      </w:r>
      <w:r w:rsidR="00AB0678" w:rsidRPr="00E03CA4">
        <w:rPr>
          <w:rFonts w:ascii="Arial" w:hAnsi="Arial" w:cs="Arial"/>
          <w:b/>
          <w:sz w:val="24"/>
          <w:szCs w:val="24"/>
        </w:rPr>
        <w:t>I</w:t>
      </w:r>
      <w:r w:rsidRPr="00E03CA4">
        <w:rPr>
          <w:rFonts w:ascii="Arial" w:hAnsi="Arial" w:cs="Arial"/>
          <w:b/>
          <w:sz w:val="24"/>
          <w:szCs w:val="24"/>
        </w:rPr>
        <w:t>X</w:t>
      </w:r>
    </w:p>
    <w:p w14:paraId="237064BD" w14:textId="77777777" w:rsidR="002220A8" w:rsidRPr="00E03CA4" w:rsidRDefault="007B769F" w:rsidP="002220A8">
      <w:pPr>
        <w:pStyle w:val="ListParagraph"/>
        <w:jc w:val="center"/>
        <w:rPr>
          <w:rFonts w:ascii="Arial" w:hAnsi="Arial" w:cs="Arial"/>
          <w:b/>
          <w:sz w:val="24"/>
          <w:szCs w:val="24"/>
        </w:rPr>
      </w:pPr>
      <w:r w:rsidRPr="00E03CA4">
        <w:rPr>
          <w:rFonts w:ascii="Arial" w:hAnsi="Arial" w:cs="Arial"/>
          <w:b/>
          <w:sz w:val="24"/>
          <w:szCs w:val="24"/>
        </w:rPr>
        <w:t>FINAL PROVISIONS</w:t>
      </w:r>
    </w:p>
    <w:p w14:paraId="29D572A4" w14:textId="77777777" w:rsidR="00E122A6" w:rsidRPr="00E03CA4" w:rsidRDefault="00E122A6" w:rsidP="00BE601B">
      <w:pPr>
        <w:pStyle w:val="ListParagraph"/>
        <w:numPr>
          <w:ilvl w:val="0"/>
          <w:numId w:val="1"/>
        </w:numPr>
        <w:rPr>
          <w:rFonts w:ascii="Arial" w:hAnsi="Arial" w:cs="Arial"/>
          <w:sz w:val="24"/>
          <w:szCs w:val="24"/>
        </w:rPr>
      </w:pPr>
      <w:r w:rsidRPr="00E03CA4">
        <w:rPr>
          <w:rFonts w:ascii="Arial" w:hAnsi="Arial" w:cs="Arial"/>
          <w:sz w:val="24"/>
          <w:szCs w:val="24"/>
        </w:rPr>
        <w:t>Implementation</w:t>
      </w:r>
    </w:p>
    <w:p w14:paraId="7C9BB818" w14:textId="77777777" w:rsidR="00BE601B" w:rsidRDefault="007B769F" w:rsidP="00BE601B">
      <w:pPr>
        <w:pStyle w:val="ListParagraph"/>
        <w:numPr>
          <w:ilvl w:val="0"/>
          <w:numId w:val="1"/>
        </w:numPr>
        <w:rPr>
          <w:rFonts w:ascii="Arial" w:hAnsi="Arial" w:cs="Arial"/>
          <w:sz w:val="24"/>
          <w:szCs w:val="24"/>
        </w:rPr>
      </w:pPr>
      <w:r w:rsidRPr="00E03CA4">
        <w:rPr>
          <w:rFonts w:ascii="Arial" w:hAnsi="Arial" w:cs="Arial"/>
          <w:sz w:val="24"/>
          <w:szCs w:val="24"/>
        </w:rPr>
        <w:t>Amendment</w:t>
      </w:r>
    </w:p>
    <w:p w14:paraId="7CF26B99" w14:textId="77777777" w:rsidR="007E7DB1" w:rsidRPr="00E03CA4" w:rsidRDefault="007E7DB1" w:rsidP="00BE601B">
      <w:pPr>
        <w:pStyle w:val="ListParagraph"/>
        <w:numPr>
          <w:ilvl w:val="0"/>
          <w:numId w:val="1"/>
        </w:numPr>
        <w:rPr>
          <w:rFonts w:ascii="Arial" w:hAnsi="Arial" w:cs="Arial"/>
          <w:sz w:val="24"/>
          <w:szCs w:val="24"/>
        </w:rPr>
      </w:pPr>
      <w:r>
        <w:rPr>
          <w:rFonts w:ascii="Arial" w:hAnsi="Arial" w:cs="Arial"/>
          <w:sz w:val="24"/>
          <w:szCs w:val="24"/>
        </w:rPr>
        <w:t>Provisional application of the Rules</w:t>
      </w:r>
    </w:p>
    <w:p w14:paraId="7B16C896" w14:textId="77777777" w:rsidR="002220A8" w:rsidRPr="00E03CA4" w:rsidRDefault="002220A8" w:rsidP="00DC025D">
      <w:pPr>
        <w:pStyle w:val="ListParagraph"/>
        <w:numPr>
          <w:ilvl w:val="0"/>
          <w:numId w:val="1"/>
        </w:numPr>
        <w:rPr>
          <w:rFonts w:ascii="Arial" w:hAnsi="Arial" w:cs="Arial"/>
          <w:sz w:val="24"/>
          <w:szCs w:val="24"/>
        </w:rPr>
      </w:pPr>
      <w:r w:rsidRPr="00E03CA4">
        <w:rPr>
          <w:rFonts w:ascii="Arial" w:hAnsi="Arial" w:cs="Arial"/>
          <w:sz w:val="24"/>
          <w:szCs w:val="24"/>
        </w:rPr>
        <w:t>Entry into Force</w:t>
      </w:r>
    </w:p>
    <w:p w14:paraId="341A1402" w14:textId="77777777" w:rsidR="00BE354C" w:rsidRDefault="00BE354C">
      <w:pPr>
        <w:rPr>
          <w:rFonts w:ascii="Arial" w:hAnsi="Arial" w:cs="Arial"/>
          <w:b/>
          <w:sz w:val="28"/>
          <w:szCs w:val="28"/>
        </w:rPr>
      </w:pPr>
    </w:p>
    <w:p w14:paraId="677E71C2" w14:textId="77777777" w:rsidR="005918AE" w:rsidRDefault="005918AE">
      <w:pPr>
        <w:rPr>
          <w:rFonts w:ascii="Arial" w:hAnsi="Arial" w:cs="Arial"/>
          <w:b/>
          <w:sz w:val="28"/>
          <w:szCs w:val="28"/>
        </w:rPr>
      </w:pPr>
    </w:p>
    <w:p w14:paraId="78DF01EE" w14:textId="77777777" w:rsidR="005918AE" w:rsidRDefault="005918AE">
      <w:pPr>
        <w:rPr>
          <w:rFonts w:ascii="Arial" w:hAnsi="Arial" w:cs="Arial"/>
          <w:b/>
          <w:sz w:val="28"/>
          <w:szCs w:val="28"/>
        </w:rPr>
      </w:pPr>
    </w:p>
    <w:p w14:paraId="1E59FB3A" w14:textId="77777777" w:rsidR="005918AE" w:rsidRDefault="005918AE">
      <w:pPr>
        <w:rPr>
          <w:rFonts w:ascii="Arial" w:hAnsi="Arial" w:cs="Arial"/>
          <w:b/>
          <w:sz w:val="28"/>
          <w:szCs w:val="28"/>
        </w:rPr>
      </w:pPr>
    </w:p>
    <w:p w14:paraId="7D07ABF8" w14:textId="77777777" w:rsidR="005918AE" w:rsidRDefault="005918AE">
      <w:pPr>
        <w:rPr>
          <w:rFonts w:ascii="Arial" w:hAnsi="Arial" w:cs="Arial"/>
          <w:b/>
          <w:sz w:val="28"/>
          <w:szCs w:val="28"/>
        </w:rPr>
      </w:pPr>
    </w:p>
    <w:p w14:paraId="2A5D495F" w14:textId="77777777" w:rsidR="005918AE" w:rsidRDefault="005918AE">
      <w:pPr>
        <w:rPr>
          <w:rFonts w:ascii="Arial" w:hAnsi="Arial" w:cs="Arial"/>
          <w:b/>
          <w:sz w:val="28"/>
          <w:szCs w:val="28"/>
        </w:rPr>
      </w:pPr>
    </w:p>
    <w:p w14:paraId="57D49A27" w14:textId="77777777" w:rsidR="005918AE" w:rsidRDefault="005918AE">
      <w:pPr>
        <w:rPr>
          <w:rFonts w:ascii="Arial" w:hAnsi="Arial" w:cs="Arial"/>
          <w:b/>
          <w:sz w:val="28"/>
          <w:szCs w:val="28"/>
        </w:rPr>
      </w:pPr>
    </w:p>
    <w:p w14:paraId="122A9F71" w14:textId="77777777" w:rsidR="005918AE" w:rsidRDefault="005918AE">
      <w:pPr>
        <w:rPr>
          <w:rFonts w:ascii="Arial" w:hAnsi="Arial" w:cs="Arial"/>
          <w:b/>
          <w:sz w:val="28"/>
          <w:szCs w:val="28"/>
        </w:rPr>
      </w:pPr>
    </w:p>
    <w:p w14:paraId="08335A4A" w14:textId="77777777" w:rsidR="005918AE" w:rsidRDefault="005918AE">
      <w:pPr>
        <w:rPr>
          <w:rFonts w:ascii="Arial" w:hAnsi="Arial" w:cs="Arial"/>
          <w:b/>
          <w:sz w:val="28"/>
          <w:szCs w:val="28"/>
        </w:rPr>
      </w:pPr>
    </w:p>
    <w:p w14:paraId="351B911D" w14:textId="77777777" w:rsidR="005918AE" w:rsidRDefault="005918AE">
      <w:pPr>
        <w:rPr>
          <w:rFonts w:ascii="Arial" w:hAnsi="Arial" w:cs="Arial"/>
          <w:b/>
          <w:sz w:val="28"/>
          <w:szCs w:val="28"/>
        </w:rPr>
      </w:pPr>
    </w:p>
    <w:p w14:paraId="7D9AE344" w14:textId="77777777" w:rsidR="005918AE" w:rsidRDefault="005918AE">
      <w:pPr>
        <w:rPr>
          <w:rFonts w:ascii="Arial" w:hAnsi="Arial" w:cs="Arial"/>
          <w:b/>
          <w:sz w:val="28"/>
          <w:szCs w:val="28"/>
        </w:rPr>
      </w:pPr>
    </w:p>
    <w:p w14:paraId="3A0DB0D3" w14:textId="77777777" w:rsidR="005918AE" w:rsidRDefault="005918AE">
      <w:pPr>
        <w:rPr>
          <w:rFonts w:ascii="Arial" w:hAnsi="Arial" w:cs="Arial"/>
          <w:b/>
          <w:sz w:val="28"/>
          <w:szCs w:val="28"/>
        </w:rPr>
      </w:pPr>
    </w:p>
    <w:p w14:paraId="3A4551B7" w14:textId="77777777" w:rsidR="005918AE" w:rsidRDefault="005918AE">
      <w:pPr>
        <w:rPr>
          <w:rFonts w:ascii="Arial" w:hAnsi="Arial" w:cs="Arial"/>
          <w:b/>
          <w:sz w:val="28"/>
          <w:szCs w:val="28"/>
        </w:rPr>
      </w:pPr>
    </w:p>
    <w:p w14:paraId="105CA2C3" w14:textId="77777777" w:rsidR="005F4C58" w:rsidRDefault="005F4C58">
      <w:pPr>
        <w:rPr>
          <w:rFonts w:ascii="Arial" w:hAnsi="Arial" w:cs="Arial"/>
          <w:b/>
          <w:sz w:val="28"/>
          <w:szCs w:val="28"/>
        </w:rPr>
      </w:pPr>
    </w:p>
    <w:p w14:paraId="4CDCDF0B" w14:textId="77777777" w:rsidR="005F4C58" w:rsidRPr="00444BB4" w:rsidRDefault="00444BB4" w:rsidP="00444BB4">
      <w:pPr>
        <w:jc w:val="center"/>
        <w:rPr>
          <w:rFonts w:ascii="Arial" w:hAnsi="Arial" w:cs="Arial"/>
          <w:b/>
          <w:sz w:val="24"/>
          <w:szCs w:val="24"/>
        </w:rPr>
      </w:pPr>
      <w:r w:rsidRPr="00444BB4">
        <w:rPr>
          <w:rFonts w:ascii="Arial" w:hAnsi="Arial" w:cs="Arial"/>
          <w:b/>
          <w:sz w:val="24"/>
          <w:szCs w:val="24"/>
        </w:rPr>
        <w:t>GENERAL PROVISIONS</w:t>
      </w:r>
    </w:p>
    <w:p w14:paraId="5065786B" w14:textId="77777777" w:rsidR="006D2544" w:rsidRDefault="006D2544" w:rsidP="009772B1">
      <w:pPr>
        <w:rPr>
          <w:rFonts w:ascii="Arial" w:hAnsi="Arial" w:cs="Arial"/>
          <w:sz w:val="24"/>
          <w:szCs w:val="24"/>
        </w:rPr>
      </w:pPr>
      <w:r>
        <w:rPr>
          <w:rFonts w:ascii="Arial" w:hAnsi="Arial" w:cs="Arial"/>
          <w:sz w:val="24"/>
          <w:szCs w:val="24"/>
        </w:rPr>
        <w:t xml:space="preserve">The </w:t>
      </w:r>
      <w:r w:rsidR="00906698">
        <w:rPr>
          <w:rFonts w:ascii="Arial" w:hAnsi="Arial" w:cs="Arial"/>
          <w:sz w:val="24"/>
          <w:szCs w:val="24"/>
        </w:rPr>
        <w:t>Executive Council of the Union</w:t>
      </w:r>
      <w:r>
        <w:rPr>
          <w:rFonts w:ascii="Arial" w:hAnsi="Arial" w:cs="Arial"/>
          <w:sz w:val="24"/>
          <w:szCs w:val="24"/>
        </w:rPr>
        <w:t>,</w:t>
      </w:r>
    </w:p>
    <w:p w14:paraId="5FC98F64" w14:textId="77777777" w:rsidR="006D2544" w:rsidRDefault="006D2544" w:rsidP="009772B1">
      <w:pPr>
        <w:jc w:val="both"/>
        <w:rPr>
          <w:rFonts w:ascii="Arial" w:hAnsi="Arial" w:cs="Arial"/>
          <w:sz w:val="24"/>
          <w:szCs w:val="24"/>
        </w:rPr>
      </w:pPr>
      <w:r>
        <w:rPr>
          <w:rFonts w:ascii="Arial" w:hAnsi="Arial" w:cs="Arial"/>
          <w:sz w:val="24"/>
          <w:szCs w:val="24"/>
        </w:rPr>
        <w:t xml:space="preserve">Having regard to the </w:t>
      </w:r>
      <w:r w:rsidR="00906698">
        <w:rPr>
          <w:rFonts w:ascii="Arial" w:hAnsi="Arial" w:cs="Arial"/>
          <w:sz w:val="24"/>
          <w:szCs w:val="24"/>
        </w:rPr>
        <w:t>Statutes of the Economic, Social and Cultural Council, and in particular Article 17,</w:t>
      </w:r>
    </w:p>
    <w:p w14:paraId="528EC618" w14:textId="77777777" w:rsidR="006D2544" w:rsidRDefault="006D2544" w:rsidP="009772B1">
      <w:pPr>
        <w:jc w:val="both"/>
        <w:rPr>
          <w:rFonts w:ascii="Arial" w:hAnsi="Arial" w:cs="Arial"/>
          <w:b/>
          <w:sz w:val="24"/>
          <w:szCs w:val="24"/>
        </w:rPr>
      </w:pPr>
      <w:r w:rsidRPr="00050222">
        <w:rPr>
          <w:rFonts w:ascii="Arial" w:hAnsi="Arial" w:cs="Arial"/>
          <w:b/>
          <w:sz w:val="24"/>
          <w:szCs w:val="24"/>
        </w:rPr>
        <w:t>HAS ADOPTED THESE RULES OF PROCEDURE:</w:t>
      </w:r>
    </w:p>
    <w:p w14:paraId="4A526D98" w14:textId="77777777" w:rsidR="00127BB9" w:rsidRDefault="00127BB9" w:rsidP="006D2544">
      <w:pPr>
        <w:ind w:left="360"/>
        <w:jc w:val="both"/>
        <w:rPr>
          <w:rFonts w:ascii="Arial" w:hAnsi="Arial" w:cs="Arial"/>
          <w:b/>
          <w:sz w:val="24"/>
          <w:szCs w:val="24"/>
        </w:rPr>
      </w:pPr>
    </w:p>
    <w:p w14:paraId="5743491E" w14:textId="77777777" w:rsidR="006D2544" w:rsidRDefault="008F6C59" w:rsidP="005F4C58">
      <w:pPr>
        <w:jc w:val="center"/>
        <w:rPr>
          <w:rFonts w:ascii="Arial" w:hAnsi="Arial" w:cs="Arial"/>
          <w:b/>
          <w:sz w:val="24"/>
          <w:szCs w:val="24"/>
        </w:rPr>
      </w:pPr>
      <w:r>
        <w:rPr>
          <w:rFonts w:ascii="Arial" w:hAnsi="Arial" w:cs="Arial"/>
          <w:b/>
          <w:sz w:val="24"/>
          <w:szCs w:val="24"/>
        </w:rPr>
        <w:t>Rule 1</w:t>
      </w:r>
    </w:p>
    <w:p w14:paraId="4B58E920" w14:textId="77777777" w:rsidR="008F6C59" w:rsidRDefault="008F6C59" w:rsidP="005F4C58">
      <w:pPr>
        <w:jc w:val="center"/>
        <w:rPr>
          <w:rFonts w:ascii="Arial" w:hAnsi="Arial" w:cs="Arial"/>
          <w:b/>
          <w:sz w:val="24"/>
          <w:szCs w:val="24"/>
        </w:rPr>
      </w:pPr>
      <w:r>
        <w:rPr>
          <w:rFonts w:ascii="Arial" w:hAnsi="Arial" w:cs="Arial"/>
          <w:b/>
          <w:sz w:val="24"/>
          <w:szCs w:val="24"/>
        </w:rPr>
        <w:t>Definitions</w:t>
      </w:r>
    </w:p>
    <w:p w14:paraId="2CF459AD" w14:textId="77777777" w:rsidR="008F6C59" w:rsidRDefault="008F6C59" w:rsidP="008F6C59">
      <w:pPr>
        <w:rPr>
          <w:rFonts w:ascii="Arial" w:hAnsi="Arial" w:cs="Arial"/>
          <w:sz w:val="24"/>
          <w:szCs w:val="24"/>
        </w:rPr>
      </w:pPr>
      <w:r w:rsidRPr="008F6C59">
        <w:rPr>
          <w:rFonts w:ascii="Arial" w:hAnsi="Arial" w:cs="Arial"/>
          <w:sz w:val="24"/>
          <w:szCs w:val="24"/>
        </w:rPr>
        <w:t>In these Rules:</w:t>
      </w:r>
    </w:p>
    <w:p w14:paraId="35210EA6" w14:textId="77777777" w:rsidR="009F4636" w:rsidRDefault="009F4636" w:rsidP="00F451C9">
      <w:pPr>
        <w:rPr>
          <w:rFonts w:ascii="Arial" w:hAnsi="Arial" w:cs="Arial"/>
          <w:sz w:val="24"/>
          <w:szCs w:val="24"/>
        </w:rPr>
      </w:pPr>
      <w:r w:rsidRPr="009F4636">
        <w:rPr>
          <w:rFonts w:ascii="Arial" w:hAnsi="Arial" w:cs="Arial"/>
          <w:b/>
          <w:bCs/>
          <w:sz w:val="24"/>
          <w:szCs w:val="24"/>
        </w:rPr>
        <w:t>“African Diaspora”</w:t>
      </w:r>
      <w:r w:rsidR="005A2F67">
        <w:rPr>
          <w:rFonts w:ascii="Arial" w:hAnsi="Arial" w:cs="Arial"/>
          <w:sz w:val="24"/>
          <w:szCs w:val="24"/>
        </w:rPr>
        <w:t xml:space="preserve"> means the African Diaspora </w:t>
      </w:r>
      <w:r w:rsidR="00605599">
        <w:rPr>
          <w:rFonts w:ascii="Arial" w:hAnsi="Arial" w:cs="Arial"/>
          <w:sz w:val="24"/>
          <w:szCs w:val="24"/>
        </w:rPr>
        <w:t xml:space="preserve">as </w:t>
      </w:r>
      <w:r>
        <w:rPr>
          <w:rFonts w:ascii="Arial" w:hAnsi="Arial" w:cs="Arial"/>
          <w:sz w:val="24"/>
          <w:szCs w:val="24"/>
        </w:rPr>
        <w:t>defined by the Executive Council of the Union;</w:t>
      </w:r>
    </w:p>
    <w:p w14:paraId="503BD71D" w14:textId="77777777" w:rsidR="00147AB7" w:rsidRDefault="00147AB7" w:rsidP="008F6C59">
      <w:pPr>
        <w:rPr>
          <w:rFonts w:ascii="Arial" w:hAnsi="Arial" w:cs="Arial"/>
          <w:sz w:val="24"/>
          <w:szCs w:val="24"/>
        </w:rPr>
      </w:pPr>
      <w:r w:rsidRPr="00147AB7">
        <w:rPr>
          <w:rFonts w:ascii="Arial" w:hAnsi="Arial" w:cs="Arial"/>
          <w:b/>
          <w:bCs/>
          <w:sz w:val="24"/>
          <w:szCs w:val="24"/>
        </w:rPr>
        <w:t>“Assembly”</w:t>
      </w:r>
      <w:r>
        <w:rPr>
          <w:rFonts w:ascii="Arial" w:hAnsi="Arial" w:cs="Arial"/>
          <w:sz w:val="24"/>
          <w:szCs w:val="24"/>
        </w:rPr>
        <w:t xml:space="preserve"> means the Assembly of Heads of State and Government of the African Union;</w:t>
      </w:r>
    </w:p>
    <w:p w14:paraId="22B84117" w14:textId="77777777" w:rsidR="00B6332A" w:rsidRDefault="00B6332A" w:rsidP="008F6C59">
      <w:pPr>
        <w:rPr>
          <w:rFonts w:ascii="Arial" w:hAnsi="Arial" w:cs="Arial"/>
          <w:sz w:val="24"/>
          <w:szCs w:val="24"/>
        </w:rPr>
      </w:pPr>
      <w:r w:rsidRPr="00B6332A">
        <w:rPr>
          <w:rFonts w:ascii="Arial" w:hAnsi="Arial" w:cs="Arial"/>
          <w:b/>
          <w:bCs/>
          <w:sz w:val="24"/>
          <w:szCs w:val="24"/>
        </w:rPr>
        <w:t>“Bureau”</w:t>
      </w:r>
      <w:r>
        <w:rPr>
          <w:rFonts w:ascii="Arial" w:hAnsi="Arial" w:cs="Arial"/>
          <w:sz w:val="24"/>
          <w:szCs w:val="24"/>
        </w:rPr>
        <w:t xml:space="preserve"> means the Bureau of ECOSOCC elected by the General Assembly under Article 9 (4)</w:t>
      </w:r>
      <w:r w:rsidR="00725914">
        <w:rPr>
          <w:rFonts w:ascii="Arial" w:hAnsi="Arial" w:cs="Arial"/>
          <w:sz w:val="24"/>
          <w:szCs w:val="24"/>
        </w:rPr>
        <w:t xml:space="preserve"> of the Statutes of ECOSOCC</w:t>
      </w:r>
      <w:r>
        <w:rPr>
          <w:rFonts w:ascii="Arial" w:hAnsi="Arial" w:cs="Arial"/>
          <w:sz w:val="24"/>
          <w:szCs w:val="24"/>
        </w:rPr>
        <w:t>;</w:t>
      </w:r>
    </w:p>
    <w:p w14:paraId="11A5C2C2" w14:textId="13B5E388" w:rsidR="008F6C59" w:rsidRDefault="008F6C59" w:rsidP="008454D5">
      <w:pPr>
        <w:jc w:val="both"/>
        <w:rPr>
          <w:rFonts w:ascii="Arial" w:hAnsi="Arial" w:cs="Arial"/>
          <w:sz w:val="24"/>
          <w:szCs w:val="24"/>
        </w:rPr>
      </w:pPr>
      <w:r w:rsidRPr="008F6C59">
        <w:rPr>
          <w:rFonts w:ascii="Arial" w:hAnsi="Arial" w:cs="Arial"/>
          <w:b/>
          <w:sz w:val="24"/>
          <w:szCs w:val="24"/>
        </w:rPr>
        <w:t>“Commission”</w:t>
      </w:r>
      <w:r>
        <w:rPr>
          <w:rFonts w:ascii="Arial" w:hAnsi="Arial" w:cs="Arial"/>
          <w:sz w:val="24"/>
          <w:szCs w:val="24"/>
        </w:rPr>
        <w:t xml:space="preserve"> means the African </w:t>
      </w:r>
      <w:r w:rsidR="008454D5">
        <w:rPr>
          <w:rFonts w:ascii="Arial" w:hAnsi="Arial" w:cs="Arial"/>
          <w:sz w:val="24"/>
          <w:szCs w:val="24"/>
        </w:rPr>
        <w:t xml:space="preserve">Union </w:t>
      </w:r>
      <w:proofErr w:type="gramStart"/>
      <w:r>
        <w:rPr>
          <w:rFonts w:ascii="Arial" w:hAnsi="Arial" w:cs="Arial"/>
          <w:sz w:val="24"/>
          <w:szCs w:val="24"/>
        </w:rPr>
        <w:t>Commission</w:t>
      </w:r>
      <w:r w:rsidR="008454D5">
        <w:rPr>
          <w:rFonts w:ascii="Arial" w:hAnsi="Arial" w:cs="Arial"/>
          <w:sz w:val="24"/>
          <w:szCs w:val="24"/>
        </w:rPr>
        <w:t>;</w:t>
      </w:r>
      <w:r w:rsidR="00830543">
        <w:rPr>
          <w:rFonts w:ascii="Arial" w:hAnsi="Arial" w:cs="Arial"/>
          <w:sz w:val="24"/>
          <w:szCs w:val="24"/>
        </w:rPr>
        <w:t>;</w:t>
      </w:r>
      <w:proofErr w:type="gramEnd"/>
    </w:p>
    <w:p w14:paraId="1F2D572F" w14:textId="43E68836" w:rsidR="008E5D72" w:rsidRDefault="008E5D72" w:rsidP="00455F84">
      <w:pPr>
        <w:jc w:val="both"/>
        <w:rPr>
          <w:rFonts w:ascii="Arial" w:hAnsi="Arial" w:cs="Arial"/>
          <w:sz w:val="24"/>
          <w:szCs w:val="24"/>
        </w:rPr>
      </w:pPr>
      <w:r w:rsidRPr="00053310">
        <w:rPr>
          <w:rFonts w:ascii="Arial" w:hAnsi="Arial" w:cs="Arial"/>
          <w:b/>
          <w:bCs/>
          <w:sz w:val="24"/>
          <w:szCs w:val="24"/>
        </w:rPr>
        <w:t>“Constitutive Act”</w:t>
      </w:r>
      <w:r>
        <w:rPr>
          <w:rFonts w:ascii="Arial" w:hAnsi="Arial" w:cs="Arial"/>
          <w:sz w:val="24"/>
          <w:szCs w:val="24"/>
        </w:rPr>
        <w:t xml:space="preserve"> means the Constitutive Act of the Union;</w:t>
      </w:r>
    </w:p>
    <w:p w14:paraId="29765D39" w14:textId="77777777" w:rsidR="00422556" w:rsidRDefault="00422556" w:rsidP="00455F84">
      <w:pPr>
        <w:jc w:val="both"/>
        <w:rPr>
          <w:rFonts w:ascii="Arial" w:hAnsi="Arial" w:cs="Arial"/>
          <w:sz w:val="24"/>
          <w:szCs w:val="24"/>
        </w:rPr>
      </w:pPr>
      <w:r w:rsidRPr="00422556">
        <w:rPr>
          <w:rFonts w:ascii="Arial" w:hAnsi="Arial" w:cs="Arial"/>
          <w:b/>
          <w:bCs/>
          <w:sz w:val="24"/>
          <w:szCs w:val="24"/>
        </w:rPr>
        <w:t>“Credentials Committee”</w:t>
      </w:r>
      <w:r>
        <w:rPr>
          <w:rFonts w:ascii="Arial" w:hAnsi="Arial" w:cs="Arial"/>
          <w:sz w:val="24"/>
          <w:szCs w:val="24"/>
        </w:rPr>
        <w:t xml:space="preserve"> means the Credentials Committee of ECOSOCC;</w:t>
      </w:r>
    </w:p>
    <w:p w14:paraId="3CE3218F" w14:textId="77777777" w:rsidR="002C4FEC" w:rsidRDefault="002C4FEC" w:rsidP="00455F84">
      <w:pPr>
        <w:jc w:val="both"/>
        <w:rPr>
          <w:rFonts w:ascii="Arial" w:hAnsi="Arial" w:cs="Arial"/>
          <w:sz w:val="24"/>
          <w:szCs w:val="24"/>
        </w:rPr>
      </w:pPr>
      <w:r w:rsidRPr="002C4FEC">
        <w:rPr>
          <w:rFonts w:ascii="Arial" w:hAnsi="Arial" w:cs="Arial"/>
          <w:b/>
          <w:bCs/>
          <w:sz w:val="24"/>
          <w:szCs w:val="24"/>
        </w:rPr>
        <w:t>“CSO”</w:t>
      </w:r>
      <w:r>
        <w:rPr>
          <w:rFonts w:ascii="Arial" w:hAnsi="Arial" w:cs="Arial"/>
          <w:sz w:val="24"/>
          <w:szCs w:val="24"/>
        </w:rPr>
        <w:t xml:space="preserve"> means Civil Society Organization;</w:t>
      </w:r>
    </w:p>
    <w:p w14:paraId="708B3A39" w14:textId="77777777" w:rsidR="00F451C9" w:rsidRDefault="00F451C9" w:rsidP="00455F84">
      <w:pPr>
        <w:jc w:val="both"/>
        <w:rPr>
          <w:rFonts w:ascii="Arial" w:hAnsi="Arial" w:cs="Arial"/>
          <w:sz w:val="24"/>
          <w:szCs w:val="24"/>
        </w:rPr>
      </w:pPr>
      <w:r w:rsidRPr="00F451C9">
        <w:rPr>
          <w:rFonts w:ascii="Arial" w:hAnsi="Arial" w:cs="Arial"/>
          <w:b/>
          <w:bCs/>
          <w:sz w:val="24"/>
          <w:szCs w:val="24"/>
        </w:rPr>
        <w:t>“ECOSOCC”</w:t>
      </w:r>
      <w:r>
        <w:rPr>
          <w:rFonts w:ascii="Arial" w:hAnsi="Arial" w:cs="Arial"/>
          <w:sz w:val="24"/>
          <w:szCs w:val="24"/>
        </w:rPr>
        <w:t xml:space="preserve"> means the Economic, Social and Cultural Council of the Union;</w:t>
      </w:r>
    </w:p>
    <w:p w14:paraId="28457D4B" w14:textId="77777777" w:rsidR="009C504C" w:rsidRDefault="00147AB7" w:rsidP="008454D5">
      <w:pPr>
        <w:jc w:val="both"/>
        <w:rPr>
          <w:rFonts w:ascii="Arial" w:hAnsi="Arial" w:cs="Arial"/>
          <w:sz w:val="24"/>
          <w:szCs w:val="24"/>
        </w:rPr>
      </w:pPr>
      <w:r w:rsidRPr="009C504C">
        <w:rPr>
          <w:rFonts w:ascii="Arial" w:hAnsi="Arial" w:cs="Arial"/>
          <w:b/>
          <w:sz w:val="24"/>
          <w:szCs w:val="24"/>
        </w:rPr>
        <w:t xml:space="preserve"> </w:t>
      </w:r>
      <w:r w:rsidR="009C504C" w:rsidRPr="009C504C">
        <w:rPr>
          <w:rFonts w:ascii="Arial" w:hAnsi="Arial" w:cs="Arial"/>
          <w:b/>
          <w:sz w:val="24"/>
          <w:szCs w:val="24"/>
        </w:rPr>
        <w:t>“</w:t>
      </w:r>
      <w:r w:rsidR="008454D5">
        <w:rPr>
          <w:rFonts w:ascii="Arial" w:hAnsi="Arial" w:cs="Arial"/>
          <w:b/>
          <w:sz w:val="24"/>
          <w:szCs w:val="24"/>
        </w:rPr>
        <w:t>Executive Council</w:t>
      </w:r>
      <w:r w:rsidR="009C504C" w:rsidRPr="009C504C">
        <w:rPr>
          <w:rFonts w:ascii="Arial" w:hAnsi="Arial" w:cs="Arial"/>
          <w:b/>
          <w:sz w:val="24"/>
          <w:szCs w:val="24"/>
        </w:rPr>
        <w:t>”</w:t>
      </w:r>
      <w:r w:rsidR="009C504C">
        <w:rPr>
          <w:rFonts w:ascii="Arial" w:hAnsi="Arial" w:cs="Arial"/>
          <w:sz w:val="24"/>
          <w:szCs w:val="24"/>
        </w:rPr>
        <w:t xml:space="preserve"> means the </w:t>
      </w:r>
      <w:r w:rsidR="008454D5">
        <w:rPr>
          <w:rFonts w:ascii="Arial" w:hAnsi="Arial" w:cs="Arial"/>
          <w:sz w:val="24"/>
          <w:szCs w:val="24"/>
        </w:rPr>
        <w:t>Executive Council of Ministers of the Union</w:t>
      </w:r>
      <w:r w:rsidR="00830543">
        <w:rPr>
          <w:rFonts w:ascii="Arial" w:hAnsi="Arial" w:cs="Arial"/>
          <w:sz w:val="24"/>
          <w:szCs w:val="24"/>
        </w:rPr>
        <w:t>;</w:t>
      </w:r>
    </w:p>
    <w:p w14:paraId="0CE45EF8" w14:textId="77777777" w:rsidR="00830543" w:rsidRDefault="00830543" w:rsidP="0094712D">
      <w:pPr>
        <w:jc w:val="both"/>
        <w:rPr>
          <w:rFonts w:ascii="Arial" w:hAnsi="Arial" w:cs="Arial"/>
          <w:sz w:val="24"/>
          <w:szCs w:val="24"/>
        </w:rPr>
      </w:pPr>
      <w:r w:rsidRPr="00830543">
        <w:rPr>
          <w:rFonts w:ascii="Arial" w:hAnsi="Arial" w:cs="Arial"/>
          <w:b/>
          <w:sz w:val="24"/>
          <w:szCs w:val="24"/>
        </w:rPr>
        <w:t>“Member</w:t>
      </w:r>
      <w:r w:rsidR="00A231C0">
        <w:rPr>
          <w:rFonts w:ascii="Arial" w:hAnsi="Arial" w:cs="Arial"/>
          <w:b/>
          <w:sz w:val="24"/>
          <w:szCs w:val="24"/>
        </w:rPr>
        <w:t xml:space="preserve"> of ECOSOCC</w:t>
      </w:r>
      <w:r w:rsidRPr="00830543">
        <w:rPr>
          <w:rFonts w:ascii="Arial" w:hAnsi="Arial" w:cs="Arial"/>
          <w:b/>
          <w:sz w:val="24"/>
          <w:szCs w:val="24"/>
        </w:rPr>
        <w:t>”</w:t>
      </w:r>
      <w:r>
        <w:rPr>
          <w:rFonts w:ascii="Arial" w:hAnsi="Arial" w:cs="Arial"/>
          <w:sz w:val="24"/>
          <w:szCs w:val="24"/>
        </w:rPr>
        <w:t xml:space="preserve"> means a </w:t>
      </w:r>
      <w:r w:rsidR="0094712D">
        <w:rPr>
          <w:rFonts w:ascii="Arial" w:hAnsi="Arial" w:cs="Arial"/>
          <w:sz w:val="24"/>
          <w:szCs w:val="24"/>
        </w:rPr>
        <w:t>CSO elected or nominated into the Economic, Social and Cultural Council of the Union</w:t>
      </w:r>
      <w:r>
        <w:rPr>
          <w:rFonts w:ascii="Arial" w:hAnsi="Arial" w:cs="Arial"/>
          <w:sz w:val="24"/>
          <w:szCs w:val="24"/>
        </w:rPr>
        <w:t>;</w:t>
      </w:r>
    </w:p>
    <w:p w14:paraId="301C16D4" w14:textId="77777777" w:rsidR="0094712D" w:rsidRDefault="0094712D" w:rsidP="0094712D">
      <w:pPr>
        <w:jc w:val="both"/>
        <w:rPr>
          <w:rFonts w:ascii="Arial" w:hAnsi="Arial" w:cs="Arial"/>
          <w:sz w:val="24"/>
          <w:szCs w:val="24"/>
        </w:rPr>
      </w:pPr>
      <w:r w:rsidRPr="0094712D">
        <w:rPr>
          <w:rFonts w:ascii="Arial" w:hAnsi="Arial" w:cs="Arial"/>
          <w:b/>
          <w:bCs/>
          <w:sz w:val="24"/>
          <w:szCs w:val="24"/>
        </w:rPr>
        <w:t>“Member State”</w:t>
      </w:r>
      <w:r>
        <w:rPr>
          <w:rFonts w:ascii="Arial" w:hAnsi="Arial" w:cs="Arial"/>
          <w:sz w:val="24"/>
          <w:szCs w:val="24"/>
        </w:rPr>
        <w:t xml:space="preserve"> means a Member State of the Union;</w:t>
      </w:r>
    </w:p>
    <w:p w14:paraId="40A48879" w14:textId="77777777" w:rsidR="000675D1" w:rsidRDefault="000675D1" w:rsidP="0094712D">
      <w:pPr>
        <w:jc w:val="both"/>
        <w:rPr>
          <w:rFonts w:ascii="Arial" w:hAnsi="Arial" w:cs="Arial"/>
          <w:sz w:val="24"/>
          <w:szCs w:val="24"/>
        </w:rPr>
      </w:pPr>
      <w:r w:rsidRPr="000675D1">
        <w:rPr>
          <w:rFonts w:ascii="Arial" w:hAnsi="Arial" w:cs="Arial"/>
          <w:b/>
          <w:bCs/>
          <w:sz w:val="24"/>
          <w:szCs w:val="24"/>
        </w:rPr>
        <w:t>“Secretariat”</w:t>
      </w:r>
      <w:r>
        <w:rPr>
          <w:rFonts w:ascii="Arial" w:hAnsi="Arial" w:cs="Arial"/>
          <w:sz w:val="24"/>
          <w:szCs w:val="24"/>
        </w:rPr>
        <w:t xml:space="preserve"> means the Secretariat of ECOSOCC as provided for under Article 14 of the Statutes of ECOSOCC;</w:t>
      </w:r>
    </w:p>
    <w:p w14:paraId="03147269" w14:textId="77777777" w:rsidR="00064F7C" w:rsidRDefault="00064F7C" w:rsidP="00064F7C">
      <w:pPr>
        <w:jc w:val="both"/>
        <w:rPr>
          <w:rFonts w:ascii="Arial" w:hAnsi="Arial" w:cs="Arial"/>
          <w:sz w:val="24"/>
          <w:szCs w:val="24"/>
        </w:rPr>
      </w:pPr>
      <w:r w:rsidRPr="00455F84">
        <w:rPr>
          <w:rFonts w:ascii="Arial" w:hAnsi="Arial" w:cs="Arial"/>
          <w:b/>
          <w:sz w:val="24"/>
          <w:szCs w:val="24"/>
        </w:rPr>
        <w:t>“</w:t>
      </w:r>
      <w:r>
        <w:rPr>
          <w:rFonts w:ascii="Arial" w:hAnsi="Arial" w:cs="Arial"/>
          <w:b/>
          <w:sz w:val="24"/>
          <w:szCs w:val="24"/>
        </w:rPr>
        <w:t>STC</w:t>
      </w:r>
      <w:r w:rsidRPr="00455F84">
        <w:rPr>
          <w:rFonts w:ascii="Arial" w:hAnsi="Arial" w:cs="Arial"/>
          <w:b/>
          <w:sz w:val="24"/>
          <w:szCs w:val="24"/>
        </w:rPr>
        <w:t xml:space="preserve">” </w:t>
      </w:r>
      <w:r w:rsidRPr="0094712D">
        <w:rPr>
          <w:rFonts w:ascii="Arial" w:hAnsi="Arial" w:cs="Arial"/>
          <w:bCs/>
          <w:sz w:val="24"/>
          <w:szCs w:val="24"/>
        </w:rPr>
        <w:t>means a Specialized Technical Committee of the Union</w:t>
      </w:r>
      <w:r>
        <w:rPr>
          <w:rFonts w:ascii="Arial" w:hAnsi="Arial" w:cs="Arial"/>
          <w:sz w:val="24"/>
          <w:szCs w:val="24"/>
        </w:rPr>
        <w:t>.</w:t>
      </w:r>
    </w:p>
    <w:p w14:paraId="4275E190" w14:textId="77777777" w:rsidR="001B2AA1" w:rsidRDefault="001B2AA1" w:rsidP="0094712D">
      <w:pPr>
        <w:jc w:val="both"/>
        <w:rPr>
          <w:rFonts w:ascii="Arial" w:hAnsi="Arial" w:cs="Arial"/>
          <w:sz w:val="24"/>
          <w:szCs w:val="24"/>
        </w:rPr>
      </w:pPr>
      <w:r w:rsidRPr="00B238BA">
        <w:rPr>
          <w:rFonts w:ascii="Arial" w:hAnsi="Arial" w:cs="Arial"/>
          <w:b/>
          <w:bCs/>
          <w:sz w:val="24"/>
          <w:szCs w:val="24"/>
        </w:rPr>
        <w:lastRenderedPageBreak/>
        <w:t>“Standing Committee”</w:t>
      </w:r>
      <w:r>
        <w:rPr>
          <w:rFonts w:ascii="Arial" w:hAnsi="Arial" w:cs="Arial"/>
          <w:sz w:val="24"/>
          <w:szCs w:val="24"/>
        </w:rPr>
        <w:t xml:space="preserve"> means the Standing Committee of ECOSOCC;</w:t>
      </w:r>
    </w:p>
    <w:p w14:paraId="3F5B2CBA" w14:textId="77777777" w:rsidR="00064F7C" w:rsidRDefault="00064F7C" w:rsidP="00064F7C">
      <w:pPr>
        <w:jc w:val="both"/>
        <w:rPr>
          <w:rFonts w:ascii="Arial" w:hAnsi="Arial" w:cs="Arial"/>
          <w:sz w:val="24"/>
          <w:szCs w:val="24"/>
        </w:rPr>
      </w:pPr>
      <w:r w:rsidRPr="00064F7C">
        <w:rPr>
          <w:rFonts w:ascii="Arial" w:hAnsi="Arial" w:cs="Arial"/>
          <w:b/>
          <w:bCs/>
          <w:sz w:val="24"/>
          <w:szCs w:val="24"/>
        </w:rPr>
        <w:t>“Statutes”</w:t>
      </w:r>
      <w:r>
        <w:rPr>
          <w:rFonts w:ascii="Arial" w:hAnsi="Arial" w:cs="Arial"/>
          <w:sz w:val="24"/>
          <w:szCs w:val="24"/>
        </w:rPr>
        <w:t xml:space="preserve"> means the Statutes of Economic, Social and Cultural Council of the Union;</w:t>
      </w:r>
    </w:p>
    <w:p w14:paraId="27CFBD21" w14:textId="77777777" w:rsidR="0094712D" w:rsidRDefault="00064F7C" w:rsidP="0094712D">
      <w:pPr>
        <w:jc w:val="both"/>
        <w:rPr>
          <w:rFonts w:ascii="Arial" w:hAnsi="Arial" w:cs="Arial"/>
          <w:sz w:val="24"/>
          <w:szCs w:val="24"/>
        </w:rPr>
      </w:pPr>
      <w:r>
        <w:rPr>
          <w:rFonts w:ascii="Arial" w:hAnsi="Arial" w:cs="Arial"/>
          <w:sz w:val="24"/>
          <w:szCs w:val="24"/>
        </w:rPr>
        <w:t xml:space="preserve"> </w:t>
      </w:r>
      <w:r w:rsidR="0094712D">
        <w:rPr>
          <w:rFonts w:ascii="Arial" w:hAnsi="Arial" w:cs="Arial"/>
          <w:sz w:val="24"/>
          <w:szCs w:val="24"/>
        </w:rPr>
        <w:t>“</w:t>
      </w:r>
      <w:r w:rsidR="0094712D" w:rsidRPr="0094712D">
        <w:rPr>
          <w:rFonts w:ascii="Arial" w:hAnsi="Arial" w:cs="Arial"/>
          <w:b/>
          <w:bCs/>
          <w:sz w:val="24"/>
          <w:szCs w:val="24"/>
        </w:rPr>
        <w:t>Union”</w:t>
      </w:r>
      <w:r w:rsidR="0094712D">
        <w:rPr>
          <w:rFonts w:ascii="Arial" w:hAnsi="Arial" w:cs="Arial"/>
          <w:sz w:val="24"/>
          <w:szCs w:val="24"/>
        </w:rPr>
        <w:t xml:space="preserve"> </w:t>
      </w:r>
      <w:r w:rsidR="009772B1" w:rsidRPr="003D0B8D">
        <w:rPr>
          <w:rFonts w:ascii="Arial" w:hAnsi="Arial" w:cs="Arial"/>
          <w:b/>
          <w:sz w:val="24"/>
          <w:szCs w:val="24"/>
        </w:rPr>
        <w:t xml:space="preserve">or “AU” </w:t>
      </w:r>
      <w:r w:rsidR="0094712D">
        <w:rPr>
          <w:rFonts w:ascii="Arial" w:hAnsi="Arial" w:cs="Arial"/>
          <w:sz w:val="24"/>
          <w:szCs w:val="24"/>
        </w:rPr>
        <w:t>means the African Union</w:t>
      </w:r>
    </w:p>
    <w:p w14:paraId="6797617E" w14:textId="77777777" w:rsidR="004130C0" w:rsidRDefault="004130C0" w:rsidP="004130C0">
      <w:pPr>
        <w:ind w:left="360"/>
        <w:jc w:val="center"/>
        <w:rPr>
          <w:rFonts w:ascii="Arial" w:hAnsi="Arial" w:cs="Arial"/>
          <w:b/>
          <w:sz w:val="24"/>
          <w:szCs w:val="24"/>
        </w:rPr>
      </w:pPr>
      <w:r>
        <w:rPr>
          <w:rFonts w:ascii="Arial" w:hAnsi="Arial" w:cs="Arial"/>
          <w:b/>
          <w:sz w:val="24"/>
          <w:szCs w:val="24"/>
        </w:rPr>
        <w:t>SECTION I</w:t>
      </w:r>
    </w:p>
    <w:p w14:paraId="35841C0E" w14:textId="7E04551B" w:rsidR="004130C0" w:rsidRPr="00050222" w:rsidRDefault="004130C0" w:rsidP="004130C0">
      <w:pPr>
        <w:ind w:left="360"/>
        <w:jc w:val="center"/>
        <w:rPr>
          <w:rFonts w:ascii="Arial" w:hAnsi="Arial" w:cs="Arial"/>
          <w:b/>
          <w:sz w:val="24"/>
          <w:szCs w:val="24"/>
        </w:rPr>
      </w:pPr>
      <w:r>
        <w:rPr>
          <w:rFonts w:ascii="Arial" w:hAnsi="Arial" w:cs="Arial"/>
          <w:b/>
          <w:sz w:val="24"/>
          <w:szCs w:val="24"/>
        </w:rPr>
        <w:t xml:space="preserve">STATUS, COMPOSITION AND FUNCTIONS </w:t>
      </w:r>
    </w:p>
    <w:p w14:paraId="2835138A" w14:textId="77777777" w:rsidR="004130C0" w:rsidRDefault="004130C0" w:rsidP="00836591">
      <w:pPr>
        <w:jc w:val="center"/>
        <w:rPr>
          <w:rFonts w:ascii="Arial" w:hAnsi="Arial" w:cs="Arial"/>
          <w:b/>
          <w:sz w:val="24"/>
          <w:szCs w:val="24"/>
        </w:rPr>
      </w:pPr>
    </w:p>
    <w:p w14:paraId="173B4F6E" w14:textId="77777777" w:rsidR="00836591" w:rsidRPr="00836591" w:rsidRDefault="00836591" w:rsidP="00836591">
      <w:pPr>
        <w:jc w:val="center"/>
        <w:rPr>
          <w:rFonts w:ascii="Arial" w:hAnsi="Arial" w:cs="Arial"/>
          <w:b/>
          <w:sz w:val="24"/>
          <w:szCs w:val="24"/>
        </w:rPr>
      </w:pPr>
      <w:r w:rsidRPr="00836591">
        <w:rPr>
          <w:rFonts w:ascii="Arial" w:hAnsi="Arial" w:cs="Arial"/>
          <w:b/>
          <w:sz w:val="24"/>
          <w:szCs w:val="24"/>
        </w:rPr>
        <w:t>Rule 2</w:t>
      </w:r>
    </w:p>
    <w:p w14:paraId="5962EE93" w14:textId="77777777" w:rsidR="00836591" w:rsidRDefault="00836591" w:rsidP="00836591">
      <w:pPr>
        <w:jc w:val="center"/>
        <w:rPr>
          <w:rFonts w:ascii="Arial" w:hAnsi="Arial" w:cs="Arial"/>
          <w:b/>
          <w:sz w:val="24"/>
          <w:szCs w:val="24"/>
        </w:rPr>
      </w:pPr>
      <w:r w:rsidRPr="00836591">
        <w:rPr>
          <w:rFonts w:ascii="Arial" w:hAnsi="Arial" w:cs="Arial"/>
          <w:b/>
          <w:sz w:val="24"/>
          <w:szCs w:val="24"/>
        </w:rPr>
        <w:t>Status</w:t>
      </w:r>
    </w:p>
    <w:p w14:paraId="43675F69" w14:textId="08A12D15" w:rsidR="00836591" w:rsidRDefault="008E5D72" w:rsidP="006759CB">
      <w:pPr>
        <w:jc w:val="both"/>
        <w:rPr>
          <w:rFonts w:ascii="Arial" w:hAnsi="Arial" w:cs="Arial"/>
          <w:sz w:val="24"/>
          <w:szCs w:val="24"/>
        </w:rPr>
      </w:pPr>
      <w:r>
        <w:rPr>
          <w:rFonts w:ascii="Arial" w:hAnsi="Arial" w:cs="Arial"/>
          <w:sz w:val="24"/>
          <w:szCs w:val="24"/>
        </w:rPr>
        <w:t xml:space="preserve">ECOSOCC is an </w:t>
      </w:r>
      <w:r w:rsidR="006759CB">
        <w:rPr>
          <w:rFonts w:ascii="Arial" w:hAnsi="Arial" w:cs="Arial"/>
          <w:sz w:val="24"/>
          <w:szCs w:val="24"/>
        </w:rPr>
        <w:t xml:space="preserve">advisory </w:t>
      </w:r>
      <w:r>
        <w:rPr>
          <w:rFonts w:ascii="Arial" w:hAnsi="Arial" w:cs="Arial"/>
          <w:sz w:val="24"/>
          <w:szCs w:val="24"/>
        </w:rPr>
        <w:t>organ of the Union in accordance with Article</w:t>
      </w:r>
      <w:r w:rsidR="006759CB">
        <w:rPr>
          <w:rFonts w:ascii="Arial" w:hAnsi="Arial" w:cs="Arial"/>
          <w:sz w:val="24"/>
          <w:szCs w:val="24"/>
        </w:rPr>
        <w:t>s</w:t>
      </w:r>
      <w:r>
        <w:rPr>
          <w:rFonts w:ascii="Arial" w:hAnsi="Arial" w:cs="Arial"/>
          <w:sz w:val="24"/>
          <w:szCs w:val="24"/>
        </w:rPr>
        <w:t xml:space="preserve"> 5 (1) (h) </w:t>
      </w:r>
      <w:r w:rsidR="006759CB">
        <w:rPr>
          <w:rFonts w:ascii="Arial" w:hAnsi="Arial" w:cs="Arial"/>
          <w:sz w:val="24"/>
          <w:szCs w:val="24"/>
        </w:rPr>
        <w:t xml:space="preserve">and 22 </w:t>
      </w:r>
      <w:r>
        <w:rPr>
          <w:rFonts w:ascii="Arial" w:hAnsi="Arial" w:cs="Arial"/>
          <w:sz w:val="24"/>
          <w:szCs w:val="24"/>
        </w:rPr>
        <w:t>of the Con</w:t>
      </w:r>
      <w:r w:rsidR="006759CB">
        <w:rPr>
          <w:rFonts w:ascii="Arial" w:hAnsi="Arial" w:cs="Arial"/>
          <w:sz w:val="24"/>
          <w:szCs w:val="24"/>
        </w:rPr>
        <w:t>stitutive Act.</w:t>
      </w:r>
    </w:p>
    <w:p w14:paraId="6FC40919" w14:textId="77777777" w:rsidR="00836591" w:rsidRDefault="00836591" w:rsidP="00836591">
      <w:pPr>
        <w:jc w:val="both"/>
        <w:rPr>
          <w:rFonts w:ascii="Arial" w:hAnsi="Arial" w:cs="Arial"/>
          <w:sz w:val="24"/>
          <w:szCs w:val="24"/>
        </w:rPr>
      </w:pPr>
    </w:p>
    <w:p w14:paraId="4E9DE8A3" w14:textId="77777777" w:rsidR="00836591" w:rsidRPr="00836591" w:rsidRDefault="00836591" w:rsidP="00836591">
      <w:pPr>
        <w:jc w:val="center"/>
        <w:rPr>
          <w:rFonts w:ascii="Arial" w:hAnsi="Arial" w:cs="Arial"/>
          <w:b/>
          <w:sz w:val="24"/>
          <w:szCs w:val="24"/>
        </w:rPr>
      </w:pPr>
      <w:r w:rsidRPr="00836591">
        <w:rPr>
          <w:rFonts w:ascii="Arial" w:hAnsi="Arial" w:cs="Arial"/>
          <w:b/>
          <w:sz w:val="24"/>
          <w:szCs w:val="24"/>
        </w:rPr>
        <w:t>Rule 3</w:t>
      </w:r>
    </w:p>
    <w:p w14:paraId="1AF28611" w14:textId="77777777" w:rsidR="00836591" w:rsidRPr="00836591" w:rsidRDefault="00836591" w:rsidP="00836591">
      <w:pPr>
        <w:jc w:val="center"/>
        <w:rPr>
          <w:rFonts w:ascii="Arial" w:hAnsi="Arial" w:cs="Arial"/>
          <w:b/>
          <w:sz w:val="24"/>
          <w:szCs w:val="24"/>
        </w:rPr>
      </w:pPr>
      <w:r w:rsidRPr="00836591">
        <w:rPr>
          <w:rFonts w:ascii="Arial" w:hAnsi="Arial" w:cs="Arial"/>
          <w:b/>
          <w:sz w:val="24"/>
          <w:szCs w:val="24"/>
        </w:rPr>
        <w:t>Composition</w:t>
      </w:r>
    </w:p>
    <w:p w14:paraId="650DED46" w14:textId="77777777" w:rsidR="00836591" w:rsidRPr="00161909" w:rsidRDefault="00161909" w:rsidP="005F78F4">
      <w:pPr>
        <w:jc w:val="both"/>
        <w:rPr>
          <w:rFonts w:ascii="Arial" w:hAnsi="Arial" w:cs="Arial"/>
          <w:sz w:val="24"/>
          <w:szCs w:val="24"/>
        </w:rPr>
      </w:pPr>
      <w:r>
        <w:rPr>
          <w:rFonts w:ascii="Arial" w:hAnsi="Arial" w:cs="Arial"/>
          <w:sz w:val="24"/>
          <w:szCs w:val="24"/>
        </w:rPr>
        <w:t xml:space="preserve">ECOSOCC </w:t>
      </w:r>
      <w:r w:rsidR="00836591">
        <w:rPr>
          <w:rFonts w:ascii="Arial" w:hAnsi="Arial" w:cs="Arial"/>
          <w:sz w:val="24"/>
          <w:szCs w:val="24"/>
        </w:rPr>
        <w:t>shall be composed of</w:t>
      </w:r>
      <w:r>
        <w:rPr>
          <w:rFonts w:ascii="Arial" w:hAnsi="Arial" w:cs="Arial"/>
          <w:sz w:val="24"/>
          <w:szCs w:val="24"/>
        </w:rPr>
        <w:t xml:space="preserve"> different social and professional groups of the</w:t>
      </w:r>
      <w:r w:rsidR="005F78F4">
        <w:rPr>
          <w:rFonts w:ascii="Arial" w:hAnsi="Arial" w:cs="Arial"/>
          <w:sz w:val="24"/>
          <w:szCs w:val="24"/>
        </w:rPr>
        <w:t xml:space="preserve"> </w:t>
      </w:r>
      <w:r>
        <w:rPr>
          <w:rFonts w:ascii="Arial" w:hAnsi="Arial" w:cs="Arial"/>
          <w:sz w:val="24"/>
          <w:szCs w:val="24"/>
        </w:rPr>
        <w:t>Member States of the Union</w:t>
      </w:r>
      <w:r w:rsidR="005F78F4">
        <w:rPr>
          <w:rFonts w:ascii="Arial" w:hAnsi="Arial" w:cs="Arial"/>
          <w:sz w:val="24"/>
          <w:szCs w:val="24"/>
        </w:rPr>
        <w:t xml:space="preserve"> and the </w:t>
      </w:r>
      <w:r>
        <w:rPr>
          <w:rFonts w:ascii="Arial" w:hAnsi="Arial" w:cs="Arial"/>
          <w:sz w:val="24"/>
          <w:szCs w:val="24"/>
        </w:rPr>
        <w:t>African diaspora.</w:t>
      </w:r>
    </w:p>
    <w:p w14:paraId="625491FC" w14:textId="77777777" w:rsidR="004D02A9" w:rsidRPr="004D02A9" w:rsidRDefault="004D02A9" w:rsidP="00161909">
      <w:pPr>
        <w:jc w:val="center"/>
        <w:rPr>
          <w:rFonts w:ascii="Arial" w:hAnsi="Arial" w:cs="Arial"/>
          <w:b/>
          <w:sz w:val="24"/>
          <w:szCs w:val="24"/>
        </w:rPr>
      </w:pPr>
      <w:r w:rsidRPr="004D02A9">
        <w:rPr>
          <w:rFonts w:ascii="Arial" w:hAnsi="Arial" w:cs="Arial"/>
          <w:b/>
          <w:sz w:val="24"/>
          <w:szCs w:val="24"/>
        </w:rPr>
        <w:t xml:space="preserve">Rule </w:t>
      </w:r>
      <w:r w:rsidR="00161909">
        <w:rPr>
          <w:rFonts w:ascii="Arial" w:hAnsi="Arial" w:cs="Arial"/>
          <w:b/>
          <w:sz w:val="24"/>
          <w:szCs w:val="24"/>
        </w:rPr>
        <w:t>4</w:t>
      </w:r>
    </w:p>
    <w:p w14:paraId="61715E8A" w14:textId="77777777" w:rsidR="004D02A9" w:rsidRPr="004D02A9" w:rsidRDefault="004D02A9" w:rsidP="004D02A9">
      <w:pPr>
        <w:jc w:val="center"/>
        <w:rPr>
          <w:rFonts w:ascii="Arial" w:hAnsi="Arial" w:cs="Arial"/>
          <w:b/>
          <w:sz w:val="24"/>
          <w:szCs w:val="24"/>
        </w:rPr>
      </w:pPr>
      <w:r w:rsidRPr="004D02A9">
        <w:rPr>
          <w:rFonts w:ascii="Arial" w:hAnsi="Arial" w:cs="Arial"/>
          <w:b/>
          <w:sz w:val="24"/>
          <w:szCs w:val="24"/>
        </w:rPr>
        <w:t>Functions</w:t>
      </w:r>
    </w:p>
    <w:p w14:paraId="5544C6D9" w14:textId="77777777" w:rsidR="004D02A9" w:rsidRDefault="009A7A7C" w:rsidP="00B4462C">
      <w:pPr>
        <w:jc w:val="both"/>
        <w:rPr>
          <w:rFonts w:ascii="Arial" w:hAnsi="Arial" w:cs="Arial"/>
          <w:sz w:val="24"/>
          <w:szCs w:val="24"/>
        </w:rPr>
      </w:pPr>
      <w:r>
        <w:rPr>
          <w:rFonts w:ascii="Arial" w:hAnsi="Arial" w:cs="Arial"/>
          <w:sz w:val="24"/>
          <w:szCs w:val="24"/>
        </w:rPr>
        <w:t>In accordance with Article 7 of the Statutes</w:t>
      </w:r>
      <w:r w:rsidR="00192E04">
        <w:rPr>
          <w:rFonts w:ascii="Arial" w:hAnsi="Arial" w:cs="Arial"/>
          <w:sz w:val="24"/>
          <w:szCs w:val="24"/>
        </w:rPr>
        <w:t xml:space="preserve">, ECOSOCC </w:t>
      </w:r>
      <w:r w:rsidR="004D02A9">
        <w:rPr>
          <w:rFonts w:ascii="Arial" w:hAnsi="Arial" w:cs="Arial"/>
          <w:sz w:val="24"/>
          <w:szCs w:val="24"/>
        </w:rPr>
        <w:t>shall</w:t>
      </w:r>
      <w:r w:rsidR="003B7E13">
        <w:rPr>
          <w:rFonts w:ascii="Arial" w:hAnsi="Arial" w:cs="Arial"/>
          <w:sz w:val="24"/>
          <w:szCs w:val="24"/>
        </w:rPr>
        <w:t>:</w:t>
      </w:r>
    </w:p>
    <w:p w14:paraId="4A8D5031" w14:textId="77777777" w:rsidR="003B7E13" w:rsidRDefault="007E4EAD" w:rsidP="00501FB1">
      <w:pPr>
        <w:pStyle w:val="ListParagraph"/>
        <w:numPr>
          <w:ilvl w:val="0"/>
          <w:numId w:val="2"/>
        </w:numPr>
        <w:jc w:val="both"/>
        <w:rPr>
          <w:rFonts w:ascii="Arial" w:hAnsi="Arial" w:cs="Arial"/>
          <w:sz w:val="24"/>
          <w:szCs w:val="24"/>
        </w:rPr>
      </w:pPr>
      <w:r w:rsidRPr="00C34B43">
        <w:rPr>
          <w:rFonts w:ascii="Arial" w:hAnsi="Arial" w:cs="Arial"/>
          <w:sz w:val="24"/>
          <w:szCs w:val="24"/>
        </w:rPr>
        <w:t>contribute, through advice, to the effective translation of the objectives, principles and policies of the Union into concrete programmes, as well as the evaluation of these programmes</w:t>
      </w:r>
      <w:r w:rsidR="003B7E13" w:rsidRPr="00C34B43">
        <w:rPr>
          <w:rFonts w:ascii="Arial" w:hAnsi="Arial" w:cs="Arial"/>
          <w:sz w:val="24"/>
          <w:szCs w:val="24"/>
        </w:rPr>
        <w:t>;</w:t>
      </w:r>
    </w:p>
    <w:p w14:paraId="2A4A4E14" w14:textId="77777777" w:rsidR="003B7E13" w:rsidRDefault="007E4EAD" w:rsidP="00501FB1">
      <w:pPr>
        <w:pStyle w:val="ListParagraph"/>
        <w:numPr>
          <w:ilvl w:val="0"/>
          <w:numId w:val="2"/>
        </w:numPr>
        <w:jc w:val="both"/>
        <w:rPr>
          <w:rFonts w:ascii="Arial" w:hAnsi="Arial" w:cs="Arial"/>
          <w:sz w:val="24"/>
          <w:szCs w:val="24"/>
        </w:rPr>
      </w:pPr>
      <w:r w:rsidRPr="00C34B43">
        <w:rPr>
          <w:rFonts w:ascii="Arial" w:hAnsi="Arial" w:cs="Arial"/>
          <w:sz w:val="24"/>
          <w:szCs w:val="24"/>
        </w:rPr>
        <w:t>undertake studies that are recommended or deemed necessary by any other organ of the Union and submit recommendations accordingly</w:t>
      </w:r>
      <w:r w:rsidR="003B7E13" w:rsidRPr="00C34B43">
        <w:rPr>
          <w:rFonts w:ascii="Arial" w:hAnsi="Arial" w:cs="Arial"/>
          <w:sz w:val="24"/>
          <w:szCs w:val="24"/>
        </w:rPr>
        <w:t>;</w:t>
      </w:r>
    </w:p>
    <w:p w14:paraId="7FA22CC7" w14:textId="77777777" w:rsidR="003B7E13" w:rsidRDefault="0040693C" w:rsidP="00501FB1">
      <w:pPr>
        <w:pStyle w:val="ListParagraph"/>
        <w:numPr>
          <w:ilvl w:val="0"/>
          <w:numId w:val="2"/>
        </w:numPr>
        <w:jc w:val="both"/>
        <w:rPr>
          <w:rFonts w:ascii="Arial" w:hAnsi="Arial" w:cs="Arial"/>
          <w:sz w:val="24"/>
          <w:szCs w:val="24"/>
        </w:rPr>
      </w:pPr>
      <w:r w:rsidRPr="00C34B43">
        <w:rPr>
          <w:rFonts w:ascii="Arial" w:hAnsi="Arial" w:cs="Arial"/>
          <w:sz w:val="24"/>
          <w:szCs w:val="24"/>
        </w:rPr>
        <w:t>carry out other studies as it deems necessary and submit recommendations as appropriate</w:t>
      </w:r>
      <w:r w:rsidR="003B7E13" w:rsidRPr="00C34B43">
        <w:rPr>
          <w:rFonts w:ascii="Arial" w:hAnsi="Arial" w:cs="Arial"/>
          <w:sz w:val="24"/>
          <w:szCs w:val="24"/>
        </w:rPr>
        <w:t>;</w:t>
      </w:r>
    </w:p>
    <w:p w14:paraId="0B9CD47E" w14:textId="77777777" w:rsidR="00436B99" w:rsidRDefault="00436B99" w:rsidP="00501FB1">
      <w:pPr>
        <w:pStyle w:val="ListParagraph"/>
        <w:numPr>
          <w:ilvl w:val="0"/>
          <w:numId w:val="2"/>
        </w:numPr>
        <w:jc w:val="both"/>
        <w:rPr>
          <w:rFonts w:ascii="Arial" w:hAnsi="Arial" w:cs="Arial"/>
          <w:sz w:val="24"/>
          <w:szCs w:val="24"/>
        </w:rPr>
      </w:pPr>
      <w:r w:rsidRPr="00C34B43">
        <w:rPr>
          <w:rFonts w:ascii="Arial" w:hAnsi="Arial" w:cs="Arial"/>
          <w:sz w:val="24"/>
          <w:szCs w:val="24"/>
        </w:rPr>
        <w:t>contribute to the promotion of popularization, popular participation, sharing of best practices and expertise, and to the realization of the vision and objectives of the Union;</w:t>
      </w:r>
    </w:p>
    <w:p w14:paraId="1A90A58A" w14:textId="77777777" w:rsidR="003B7E13" w:rsidRDefault="0040693C" w:rsidP="00501FB1">
      <w:pPr>
        <w:pStyle w:val="ListParagraph"/>
        <w:numPr>
          <w:ilvl w:val="0"/>
          <w:numId w:val="2"/>
        </w:numPr>
        <w:jc w:val="both"/>
        <w:rPr>
          <w:rFonts w:ascii="Arial" w:hAnsi="Arial" w:cs="Arial"/>
          <w:sz w:val="24"/>
          <w:szCs w:val="24"/>
        </w:rPr>
      </w:pPr>
      <w:r w:rsidRPr="007079E4">
        <w:rPr>
          <w:rFonts w:ascii="Arial" w:hAnsi="Arial" w:cs="Arial"/>
          <w:sz w:val="24"/>
          <w:szCs w:val="24"/>
        </w:rPr>
        <w:t>contribute to the promotion of human rights, rule of law, good governance, democratic principles, gender equality and child rights</w:t>
      </w:r>
      <w:r w:rsidR="003B7E13" w:rsidRPr="007079E4">
        <w:rPr>
          <w:rFonts w:ascii="Arial" w:hAnsi="Arial" w:cs="Arial"/>
          <w:sz w:val="24"/>
          <w:szCs w:val="24"/>
        </w:rPr>
        <w:t>;</w:t>
      </w:r>
    </w:p>
    <w:p w14:paraId="3A2B68B7" w14:textId="77777777" w:rsidR="007079E4" w:rsidRDefault="00275F3F" w:rsidP="00501FB1">
      <w:pPr>
        <w:pStyle w:val="ListParagraph"/>
        <w:numPr>
          <w:ilvl w:val="0"/>
          <w:numId w:val="2"/>
        </w:numPr>
        <w:jc w:val="both"/>
        <w:rPr>
          <w:rFonts w:ascii="Arial" w:hAnsi="Arial" w:cs="Arial"/>
          <w:sz w:val="24"/>
          <w:szCs w:val="24"/>
        </w:rPr>
      </w:pPr>
      <w:r>
        <w:rPr>
          <w:rFonts w:ascii="Arial" w:hAnsi="Arial" w:cs="Arial"/>
          <w:sz w:val="24"/>
          <w:szCs w:val="24"/>
        </w:rPr>
        <w:lastRenderedPageBreak/>
        <w:t xml:space="preserve">promote and support efforts of institutions engaged in review of the future of Africa and forge Pan-African values in order to enhance an African social model and way of life; </w:t>
      </w:r>
    </w:p>
    <w:p w14:paraId="2E5CF632" w14:textId="77777777" w:rsidR="00275F3F" w:rsidRDefault="00275F3F" w:rsidP="00501FB1">
      <w:pPr>
        <w:pStyle w:val="ListParagraph"/>
        <w:numPr>
          <w:ilvl w:val="0"/>
          <w:numId w:val="2"/>
        </w:numPr>
        <w:jc w:val="both"/>
        <w:rPr>
          <w:rFonts w:ascii="Arial" w:hAnsi="Arial" w:cs="Arial"/>
          <w:sz w:val="24"/>
          <w:szCs w:val="24"/>
        </w:rPr>
      </w:pPr>
      <w:r>
        <w:rPr>
          <w:rFonts w:ascii="Arial" w:hAnsi="Arial" w:cs="Arial"/>
          <w:sz w:val="24"/>
          <w:szCs w:val="24"/>
        </w:rPr>
        <w:t>foster and consolidate partnership between the Union and CSOs through effective public enlight</w:t>
      </w:r>
      <w:r w:rsidR="009772B1">
        <w:rPr>
          <w:rFonts w:ascii="Arial" w:hAnsi="Arial" w:cs="Arial"/>
          <w:sz w:val="24"/>
          <w:szCs w:val="24"/>
        </w:rPr>
        <w:t>en</w:t>
      </w:r>
      <w:r>
        <w:rPr>
          <w:rFonts w:ascii="Arial" w:hAnsi="Arial" w:cs="Arial"/>
          <w:sz w:val="24"/>
          <w:szCs w:val="24"/>
        </w:rPr>
        <w:t>ment, mobilization and feedback on the activities of the Union;</w:t>
      </w:r>
      <w:r w:rsidR="009772B1">
        <w:rPr>
          <w:rFonts w:ascii="Arial" w:hAnsi="Arial" w:cs="Arial"/>
          <w:sz w:val="24"/>
          <w:szCs w:val="24"/>
        </w:rPr>
        <w:t xml:space="preserve"> and</w:t>
      </w:r>
    </w:p>
    <w:p w14:paraId="3F5D9B1B" w14:textId="77777777" w:rsidR="00275F3F" w:rsidRPr="007079E4" w:rsidRDefault="00275F3F" w:rsidP="00501FB1">
      <w:pPr>
        <w:pStyle w:val="ListParagraph"/>
        <w:numPr>
          <w:ilvl w:val="0"/>
          <w:numId w:val="2"/>
        </w:numPr>
        <w:jc w:val="both"/>
        <w:rPr>
          <w:rFonts w:ascii="Arial" w:hAnsi="Arial" w:cs="Arial"/>
          <w:sz w:val="24"/>
          <w:szCs w:val="24"/>
        </w:rPr>
      </w:pPr>
      <w:r>
        <w:rPr>
          <w:rFonts w:ascii="Arial" w:hAnsi="Arial" w:cs="Arial"/>
          <w:sz w:val="24"/>
          <w:szCs w:val="24"/>
        </w:rPr>
        <w:t>assume such other functions as may be referred to it by any other organ of the Union.</w:t>
      </w:r>
    </w:p>
    <w:p w14:paraId="05142478" w14:textId="77777777" w:rsidR="00BD5859" w:rsidRDefault="00BD5859" w:rsidP="00213291">
      <w:pPr>
        <w:pStyle w:val="ListParagraph"/>
        <w:ind w:left="810"/>
        <w:jc w:val="center"/>
        <w:rPr>
          <w:rFonts w:ascii="Arial" w:hAnsi="Arial" w:cs="Arial"/>
          <w:b/>
          <w:sz w:val="24"/>
          <w:szCs w:val="24"/>
        </w:rPr>
      </w:pPr>
    </w:p>
    <w:p w14:paraId="70C7B1E9" w14:textId="77777777" w:rsidR="00942413" w:rsidRDefault="00942413" w:rsidP="00213291">
      <w:pPr>
        <w:pStyle w:val="ListParagraph"/>
        <w:ind w:left="810"/>
        <w:jc w:val="center"/>
        <w:rPr>
          <w:rFonts w:ascii="Arial" w:hAnsi="Arial" w:cs="Arial"/>
          <w:b/>
          <w:sz w:val="24"/>
          <w:szCs w:val="24"/>
        </w:rPr>
      </w:pPr>
    </w:p>
    <w:p w14:paraId="380118D4" w14:textId="77777777" w:rsidR="00213291" w:rsidRPr="00213291" w:rsidRDefault="00213291" w:rsidP="00213291">
      <w:pPr>
        <w:pStyle w:val="ListParagraph"/>
        <w:ind w:left="810"/>
        <w:jc w:val="center"/>
        <w:rPr>
          <w:rFonts w:ascii="Arial" w:hAnsi="Arial" w:cs="Arial"/>
          <w:b/>
          <w:sz w:val="24"/>
          <w:szCs w:val="24"/>
        </w:rPr>
      </w:pPr>
      <w:r w:rsidRPr="00213291">
        <w:rPr>
          <w:rFonts w:ascii="Arial" w:hAnsi="Arial" w:cs="Arial"/>
          <w:b/>
          <w:sz w:val="24"/>
          <w:szCs w:val="24"/>
        </w:rPr>
        <w:t>SECTION II</w:t>
      </w:r>
    </w:p>
    <w:p w14:paraId="1D22471F" w14:textId="77777777" w:rsidR="00213291" w:rsidRDefault="00213291" w:rsidP="00682533">
      <w:pPr>
        <w:pStyle w:val="ListParagraph"/>
        <w:ind w:left="810"/>
        <w:jc w:val="center"/>
        <w:rPr>
          <w:rFonts w:ascii="Arial" w:hAnsi="Arial" w:cs="Arial"/>
          <w:b/>
          <w:sz w:val="24"/>
          <w:szCs w:val="24"/>
        </w:rPr>
      </w:pPr>
      <w:r w:rsidRPr="00213291">
        <w:rPr>
          <w:rFonts w:ascii="Arial" w:hAnsi="Arial" w:cs="Arial"/>
          <w:b/>
          <w:sz w:val="24"/>
          <w:szCs w:val="24"/>
        </w:rPr>
        <w:t>MEMBERSHIP</w:t>
      </w:r>
      <w:r w:rsidR="00275F3F">
        <w:rPr>
          <w:rFonts w:ascii="Arial" w:hAnsi="Arial" w:cs="Arial"/>
          <w:b/>
          <w:sz w:val="24"/>
          <w:szCs w:val="24"/>
        </w:rPr>
        <w:t xml:space="preserve"> </w:t>
      </w:r>
      <w:r w:rsidR="00F23A89">
        <w:rPr>
          <w:rFonts w:ascii="Arial" w:hAnsi="Arial" w:cs="Arial"/>
          <w:b/>
          <w:sz w:val="24"/>
          <w:szCs w:val="24"/>
        </w:rPr>
        <w:t>AND STRUCTURE</w:t>
      </w:r>
    </w:p>
    <w:p w14:paraId="470F3C64" w14:textId="77777777" w:rsidR="000A2BA1" w:rsidRPr="00213291" w:rsidRDefault="000A2BA1" w:rsidP="00213291">
      <w:pPr>
        <w:pStyle w:val="ListParagraph"/>
        <w:ind w:left="810"/>
        <w:jc w:val="center"/>
        <w:rPr>
          <w:rFonts w:ascii="Arial" w:hAnsi="Arial" w:cs="Arial"/>
          <w:b/>
          <w:sz w:val="24"/>
          <w:szCs w:val="24"/>
        </w:rPr>
      </w:pPr>
    </w:p>
    <w:p w14:paraId="2E8C90C9" w14:textId="77777777" w:rsidR="00124DAA" w:rsidRDefault="00124DAA" w:rsidP="00124DAA">
      <w:pPr>
        <w:pStyle w:val="ListParagraph"/>
        <w:ind w:left="810"/>
        <w:jc w:val="center"/>
        <w:rPr>
          <w:rFonts w:ascii="Arial" w:hAnsi="Arial" w:cs="Arial"/>
          <w:b/>
          <w:sz w:val="24"/>
          <w:szCs w:val="24"/>
        </w:rPr>
      </w:pPr>
      <w:r w:rsidRPr="00124DAA">
        <w:rPr>
          <w:rFonts w:ascii="Arial" w:hAnsi="Arial" w:cs="Arial"/>
          <w:b/>
          <w:sz w:val="24"/>
          <w:szCs w:val="24"/>
        </w:rPr>
        <w:t>Rule 5</w:t>
      </w:r>
    </w:p>
    <w:p w14:paraId="619B3B4B" w14:textId="77777777" w:rsidR="00A36A12" w:rsidRDefault="00A36A12" w:rsidP="00124DAA">
      <w:pPr>
        <w:pStyle w:val="ListParagraph"/>
        <w:ind w:left="810"/>
        <w:jc w:val="center"/>
        <w:rPr>
          <w:rFonts w:ascii="Arial" w:hAnsi="Arial" w:cs="Arial"/>
          <w:b/>
          <w:sz w:val="24"/>
          <w:szCs w:val="24"/>
        </w:rPr>
      </w:pPr>
      <w:r>
        <w:rPr>
          <w:rFonts w:ascii="Arial" w:hAnsi="Arial" w:cs="Arial"/>
          <w:b/>
          <w:sz w:val="24"/>
          <w:szCs w:val="24"/>
        </w:rPr>
        <w:t>Membership</w:t>
      </w:r>
    </w:p>
    <w:p w14:paraId="1B3EA901" w14:textId="77777777" w:rsidR="00C51D2D" w:rsidRDefault="00FB6023" w:rsidP="00B4462C">
      <w:pPr>
        <w:jc w:val="both"/>
        <w:rPr>
          <w:rFonts w:ascii="Arial" w:hAnsi="Arial" w:cs="Arial"/>
          <w:bCs/>
          <w:sz w:val="24"/>
          <w:szCs w:val="24"/>
        </w:rPr>
      </w:pPr>
      <w:r>
        <w:rPr>
          <w:rFonts w:ascii="Arial" w:hAnsi="Arial" w:cs="Arial"/>
          <w:bCs/>
          <w:sz w:val="24"/>
          <w:szCs w:val="24"/>
        </w:rPr>
        <w:t xml:space="preserve">In conformity with Article 4 of the Statutes, </w:t>
      </w:r>
      <w:r w:rsidR="00C51D2D" w:rsidRPr="00C51D2D">
        <w:rPr>
          <w:rFonts w:ascii="Arial" w:hAnsi="Arial" w:cs="Arial"/>
          <w:bCs/>
          <w:sz w:val="24"/>
          <w:szCs w:val="24"/>
        </w:rPr>
        <w:t>ECOSOCC</w:t>
      </w:r>
      <w:r w:rsidR="00C51D2D">
        <w:rPr>
          <w:rFonts w:ascii="Arial" w:hAnsi="Arial" w:cs="Arial"/>
          <w:bCs/>
          <w:sz w:val="24"/>
          <w:szCs w:val="24"/>
        </w:rPr>
        <w:t xml:space="preserve"> shall be composed of:</w:t>
      </w:r>
    </w:p>
    <w:p w14:paraId="4DE64F66" w14:textId="77777777" w:rsidR="00C51D2D" w:rsidRDefault="00C51D2D" w:rsidP="00501FB1">
      <w:pPr>
        <w:pStyle w:val="ListParagraph"/>
        <w:numPr>
          <w:ilvl w:val="0"/>
          <w:numId w:val="5"/>
        </w:numPr>
        <w:rPr>
          <w:rFonts w:ascii="Arial" w:hAnsi="Arial" w:cs="Arial"/>
          <w:bCs/>
          <w:sz w:val="24"/>
          <w:szCs w:val="24"/>
        </w:rPr>
      </w:pPr>
      <w:r>
        <w:rPr>
          <w:rFonts w:ascii="Arial" w:hAnsi="Arial" w:cs="Arial"/>
          <w:bCs/>
          <w:sz w:val="24"/>
          <w:szCs w:val="24"/>
        </w:rPr>
        <w:t>Two (2) CSOs from each Member State of the Union;</w:t>
      </w:r>
    </w:p>
    <w:p w14:paraId="1780D333" w14:textId="77777777" w:rsidR="00C51D2D" w:rsidRDefault="00C51D2D" w:rsidP="00501FB1">
      <w:pPr>
        <w:pStyle w:val="ListParagraph"/>
        <w:numPr>
          <w:ilvl w:val="0"/>
          <w:numId w:val="5"/>
        </w:numPr>
        <w:rPr>
          <w:rFonts w:ascii="Arial" w:hAnsi="Arial" w:cs="Arial"/>
          <w:bCs/>
          <w:sz w:val="24"/>
          <w:szCs w:val="24"/>
        </w:rPr>
      </w:pPr>
      <w:r>
        <w:rPr>
          <w:rFonts w:ascii="Arial" w:hAnsi="Arial" w:cs="Arial"/>
          <w:bCs/>
          <w:sz w:val="24"/>
          <w:szCs w:val="24"/>
        </w:rPr>
        <w:t>Eight (8) CSOs operating at continental level;</w:t>
      </w:r>
    </w:p>
    <w:p w14:paraId="44330885" w14:textId="77777777" w:rsidR="00C51D2D" w:rsidRDefault="00C51D2D" w:rsidP="00501FB1">
      <w:pPr>
        <w:pStyle w:val="ListParagraph"/>
        <w:numPr>
          <w:ilvl w:val="0"/>
          <w:numId w:val="5"/>
        </w:numPr>
        <w:rPr>
          <w:rFonts w:ascii="Arial" w:hAnsi="Arial" w:cs="Arial"/>
          <w:bCs/>
          <w:sz w:val="24"/>
          <w:szCs w:val="24"/>
        </w:rPr>
      </w:pPr>
      <w:r>
        <w:rPr>
          <w:rFonts w:ascii="Arial" w:hAnsi="Arial" w:cs="Arial"/>
          <w:bCs/>
          <w:sz w:val="24"/>
          <w:szCs w:val="24"/>
        </w:rPr>
        <w:t>Ten (10) CSOs operating at regional level;</w:t>
      </w:r>
    </w:p>
    <w:p w14:paraId="74DAAA9C" w14:textId="77777777" w:rsidR="00C51D2D" w:rsidRDefault="00C51D2D" w:rsidP="00501FB1">
      <w:pPr>
        <w:pStyle w:val="ListParagraph"/>
        <w:numPr>
          <w:ilvl w:val="0"/>
          <w:numId w:val="5"/>
        </w:numPr>
        <w:rPr>
          <w:rFonts w:ascii="Arial" w:hAnsi="Arial" w:cs="Arial"/>
          <w:bCs/>
          <w:sz w:val="24"/>
          <w:szCs w:val="24"/>
        </w:rPr>
      </w:pPr>
      <w:r>
        <w:rPr>
          <w:rFonts w:ascii="Arial" w:hAnsi="Arial" w:cs="Arial"/>
          <w:bCs/>
          <w:sz w:val="24"/>
          <w:szCs w:val="24"/>
        </w:rPr>
        <w:t>Twenty CSOs from the African Diaspora; and</w:t>
      </w:r>
    </w:p>
    <w:p w14:paraId="03D009C7" w14:textId="2A4B3720" w:rsidR="00C51D2D" w:rsidRDefault="00C51D2D" w:rsidP="00501FB1">
      <w:pPr>
        <w:pStyle w:val="ListParagraph"/>
        <w:numPr>
          <w:ilvl w:val="0"/>
          <w:numId w:val="5"/>
        </w:numPr>
        <w:rPr>
          <w:rFonts w:ascii="Arial" w:hAnsi="Arial" w:cs="Arial"/>
          <w:bCs/>
          <w:sz w:val="24"/>
          <w:szCs w:val="24"/>
        </w:rPr>
      </w:pPr>
      <w:r>
        <w:rPr>
          <w:rFonts w:ascii="Arial" w:hAnsi="Arial" w:cs="Arial"/>
          <w:bCs/>
          <w:sz w:val="24"/>
          <w:szCs w:val="24"/>
        </w:rPr>
        <w:t>Six (6) CSOs nominated by the Commission, in ex-officio capacity.</w:t>
      </w:r>
    </w:p>
    <w:p w14:paraId="5F13C85F" w14:textId="77777777" w:rsidR="00C51D2D" w:rsidRDefault="00C51D2D" w:rsidP="00C51D2D">
      <w:pPr>
        <w:pStyle w:val="ListParagraph"/>
        <w:rPr>
          <w:rFonts w:ascii="Arial" w:hAnsi="Arial" w:cs="Arial"/>
          <w:bCs/>
          <w:sz w:val="24"/>
          <w:szCs w:val="24"/>
        </w:rPr>
      </w:pPr>
    </w:p>
    <w:p w14:paraId="14FABD61" w14:textId="77777777" w:rsidR="00A65590" w:rsidRPr="00A65590" w:rsidRDefault="00A65590" w:rsidP="00A65590">
      <w:pPr>
        <w:pStyle w:val="ListParagraph"/>
        <w:jc w:val="center"/>
        <w:rPr>
          <w:rFonts w:ascii="Arial" w:hAnsi="Arial" w:cs="Arial"/>
          <w:b/>
          <w:sz w:val="24"/>
          <w:szCs w:val="24"/>
        </w:rPr>
      </w:pPr>
      <w:r w:rsidRPr="00A65590">
        <w:rPr>
          <w:rFonts w:ascii="Arial" w:hAnsi="Arial" w:cs="Arial"/>
          <w:b/>
          <w:sz w:val="24"/>
          <w:szCs w:val="24"/>
        </w:rPr>
        <w:t>Rule</w:t>
      </w:r>
      <w:r w:rsidR="000A2BA1">
        <w:rPr>
          <w:rFonts w:ascii="Arial" w:hAnsi="Arial" w:cs="Arial"/>
          <w:b/>
          <w:sz w:val="24"/>
          <w:szCs w:val="24"/>
        </w:rPr>
        <w:t xml:space="preserve"> 6</w:t>
      </w:r>
    </w:p>
    <w:p w14:paraId="723FF60C" w14:textId="77777777" w:rsidR="00124DAA" w:rsidRDefault="00124DAA" w:rsidP="00124DAA">
      <w:pPr>
        <w:pStyle w:val="ListParagraph"/>
        <w:ind w:left="810"/>
        <w:jc w:val="center"/>
        <w:rPr>
          <w:rFonts w:ascii="Arial" w:hAnsi="Arial" w:cs="Arial"/>
          <w:b/>
          <w:sz w:val="24"/>
          <w:szCs w:val="24"/>
        </w:rPr>
      </w:pPr>
      <w:r w:rsidRPr="00124DAA">
        <w:rPr>
          <w:rFonts w:ascii="Arial" w:hAnsi="Arial" w:cs="Arial"/>
          <w:b/>
          <w:sz w:val="24"/>
          <w:szCs w:val="24"/>
        </w:rPr>
        <w:t>Term of Office</w:t>
      </w:r>
      <w:r w:rsidR="0037515F">
        <w:rPr>
          <w:rFonts w:ascii="Arial" w:hAnsi="Arial" w:cs="Arial"/>
          <w:b/>
          <w:sz w:val="24"/>
          <w:szCs w:val="24"/>
        </w:rPr>
        <w:t xml:space="preserve"> of Members</w:t>
      </w:r>
    </w:p>
    <w:p w14:paraId="1ACF12F6" w14:textId="77777777" w:rsidR="009772B1" w:rsidRPr="00124DAA" w:rsidRDefault="009772B1" w:rsidP="00124DAA">
      <w:pPr>
        <w:pStyle w:val="ListParagraph"/>
        <w:ind w:left="810"/>
        <w:jc w:val="center"/>
        <w:rPr>
          <w:rFonts w:ascii="Arial" w:hAnsi="Arial" w:cs="Arial"/>
          <w:b/>
          <w:sz w:val="24"/>
          <w:szCs w:val="24"/>
        </w:rPr>
      </w:pPr>
    </w:p>
    <w:p w14:paraId="151730BA" w14:textId="77777777" w:rsidR="005D7AE8" w:rsidRDefault="00380ABD" w:rsidP="00501FB1">
      <w:pPr>
        <w:pStyle w:val="ListParagraph"/>
        <w:numPr>
          <w:ilvl w:val="0"/>
          <w:numId w:val="6"/>
        </w:numPr>
        <w:jc w:val="both"/>
        <w:rPr>
          <w:rFonts w:ascii="Arial" w:hAnsi="Arial" w:cs="Arial"/>
          <w:sz w:val="24"/>
          <w:szCs w:val="24"/>
        </w:rPr>
      </w:pPr>
      <w:r w:rsidRPr="0037515F">
        <w:rPr>
          <w:rFonts w:ascii="Arial" w:hAnsi="Arial" w:cs="Arial"/>
          <w:sz w:val="24"/>
          <w:szCs w:val="24"/>
        </w:rPr>
        <w:t xml:space="preserve">A member of ECOSOCC </w:t>
      </w:r>
      <w:r w:rsidR="00124DAA" w:rsidRPr="0037515F">
        <w:rPr>
          <w:rFonts w:ascii="Arial" w:hAnsi="Arial" w:cs="Arial"/>
          <w:sz w:val="24"/>
          <w:szCs w:val="24"/>
        </w:rPr>
        <w:t xml:space="preserve">shall </w:t>
      </w:r>
      <w:r w:rsidRPr="0037515F">
        <w:rPr>
          <w:rFonts w:ascii="Arial" w:hAnsi="Arial" w:cs="Arial"/>
          <w:sz w:val="24"/>
          <w:szCs w:val="24"/>
        </w:rPr>
        <w:t>have a mandate of four (4) years and may be reelected only once</w:t>
      </w:r>
      <w:r w:rsidR="00124DAA" w:rsidRPr="0037515F">
        <w:rPr>
          <w:rFonts w:ascii="Arial" w:hAnsi="Arial" w:cs="Arial"/>
          <w:sz w:val="24"/>
          <w:szCs w:val="24"/>
        </w:rPr>
        <w:t>.</w:t>
      </w:r>
    </w:p>
    <w:p w14:paraId="35B4FC61" w14:textId="77777777" w:rsidR="0037515F" w:rsidRPr="0037515F" w:rsidRDefault="0037515F" w:rsidP="0037515F">
      <w:pPr>
        <w:pStyle w:val="ListParagraph"/>
        <w:ind w:left="450"/>
        <w:jc w:val="both"/>
        <w:rPr>
          <w:rFonts w:ascii="Arial" w:hAnsi="Arial" w:cs="Arial"/>
          <w:sz w:val="24"/>
          <w:szCs w:val="24"/>
        </w:rPr>
      </w:pPr>
    </w:p>
    <w:p w14:paraId="7B42E08A" w14:textId="77777777" w:rsidR="0037515F" w:rsidRDefault="000A5361" w:rsidP="00F02EE9">
      <w:pPr>
        <w:pStyle w:val="ListParagraph"/>
        <w:numPr>
          <w:ilvl w:val="0"/>
          <w:numId w:val="6"/>
        </w:numPr>
        <w:jc w:val="both"/>
        <w:rPr>
          <w:rFonts w:ascii="Arial" w:hAnsi="Arial" w:cs="Arial"/>
          <w:sz w:val="24"/>
          <w:szCs w:val="24"/>
        </w:rPr>
      </w:pPr>
      <w:r>
        <w:rPr>
          <w:rFonts w:ascii="Arial" w:hAnsi="Arial" w:cs="Arial"/>
          <w:sz w:val="24"/>
          <w:szCs w:val="24"/>
        </w:rPr>
        <w:t>T</w:t>
      </w:r>
      <w:r w:rsidR="00AB2194">
        <w:rPr>
          <w:rFonts w:ascii="Arial" w:hAnsi="Arial" w:cs="Arial"/>
          <w:sz w:val="24"/>
          <w:szCs w:val="24"/>
        </w:rPr>
        <w:t>he mandate of all the M</w:t>
      </w:r>
      <w:r w:rsidR="0037515F" w:rsidRPr="0037515F">
        <w:rPr>
          <w:rFonts w:ascii="Arial" w:hAnsi="Arial" w:cs="Arial"/>
          <w:sz w:val="24"/>
          <w:szCs w:val="24"/>
        </w:rPr>
        <w:t>embers of ECOSOCC shall run from the day the General Assembly is constituted</w:t>
      </w:r>
      <w:r w:rsidR="00171879">
        <w:rPr>
          <w:rFonts w:ascii="Arial" w:hAnsi="Arial" w:cs="Arial"/>
          <w:sz w:val="24"/>
          <w:szCs w:val="24"/>
        </w:rPr>
        <w:t>.</w:t>
      </w:r>
    </w:p>
    <w:p w14:paraId="4FACFD07" w14:textId="77777777" w:rsidR="000A5361" w:rsidRPr="000A5361" w:rsidRDefault="000A5361" w:rsidP="000A5361">
      <w:pPr>
        <w:pStyle w:val="ListParagraph"/>
        <w:rPr>
          <w:rFonts w:ascii="Arial" w:hAnsi="Arial" w:cs="Arial"/>
          <w:sz w:val="24"/>
          <w:szCs w:val="24"/>
        </w:rPr>
      </w:pPr>
    </w:p>
    <w:p w14:paraId="3A73C8CA" w14:textId="77777777" w:rsidR="000A5361" w:rsidRDefault="00713E2E" w:rsidP="00501FB1">
      <w:pPr>
        <w:pStyle w:val="ListParagraph"/>
        <w:numPr>
          <w:ilvl w:val="0"/>
          <w:numId w:val="6"/>
        </w:numPr>
        <w:jc w:val="both"/>
        <w:rPr>
          <w:rFonts w:ascii="Arial" w:hAnsi="Arial" w:cs="Arial"/>
          <w:sz w:val="24"/>
          <w:szCs w:val="24"/>
        </w:rPr>
      </w:pPr>
      <w:r>
        <w:rPr>
          <w:rFonts w:ascii="Arial" w:hAnsi="Arial" w:cs="Arial"/>
          <w:sz w:val="24"/>
          <w:szCs w:val="24"/>
        </w:rPr>
        <w:t xml:space="preserve">Notwithstanding sub rule 1, </w:t>
      </w:r>
      <w:r w:rsidR="000A5361">
        <w:rPr>
          <w:rFonts w:ascii="Arial" w:hAnsi="Arial" w:cs="Arial"/>
          <w:sz w:val="24"/>
          <w:szCs w:val="24"/>
        </w:rPr>
        <w:t>Members of ECOSOCC shall hold office until the election of new Members</w:t>
      </w:r>
      <w:r w:rsidR="009772B1">
        <w:rPr>
          <w:rFonts w:ascii="Arial" w:hAnsi="Arial" w:cs="Arial"/>
          <w:sz w:val="24"/>
          <w:szCs w:val="24"/>
        </w:rPr>
        <w:t>.</w:t>
      </w:r>
      <w:r w:rsidR="00D852FE">
        <w:rPr>
          <w:rFonts w:ascii="Arial" w:hAnsi="Arial" w:cs="Arial"/>
          <w:sz w:val="24"/>
          <w:szCs w:val="24"/>
        </w:rPr>
        <w:t xml:space="preserve"> </w:t>
      </w:r>
    </w:p>
    <w:p w14:paraId="06EABFA8" w14:textId="77777777" w:rsidR="00D852FE" w:rsidRPr="00D852FE" w:rsidRDefault="00D852FE" w:rsidP="00D852FE">
      <w:pPr>
        <w:pStyle w:val="ListParagraph"/>
        <w:rPr>
          <w:rFonts w:ascii="Arial" w:hAnsi="Arial" w:cs="Arial"/>
          <w:sz w:val="24"/>
          <w:szCs w:val="24"/>
        </w:rPr>
      </w:pPr>
    </w:p>
    <w:p w14:paraId="76C75470" w14:textId="546F89BF" w:rsidR="00DA199E" w:rsidRPr="009772B1" w:rsidRDefault="00D852FE" w:rsidP="009772B1">
      <w:pPr>
        <w:pStyle w:val="ListParagraph"/>
        <w:numPr>
          <w:ilvl w:val="0"/>
          <w:numId w:val="6"/>
        </w:numPr>
        <w:jc w:val="both"/>
        <w:rPr>
          <w:rFonts w:ascii="Arial" w:hAnsi="Arial" w:cs="Arial"/>
          <w:sz w:val="24"/>
          <w:szCs w:val="24"/>
        </w:rPr>
      </w:pPr>
      <w:r>
        <w:rPr>
          <w:rFonts w:ascii="Arial" w:hAnsi="Arial" w:cs="Arial"/>
          <w:sz w:val="24"/>
          <w:szCs w:val="24"/>
        </w:rPr>
        <w:t xml:space="preserve">ECOSOCC shall report to the Executive Council during </w:t>
      </w:r>
      <w:r w:rsidR="00B735BC">
        <w:rPr>
          <w:rFonts w:ascii="Arial" w:hAnsi="Arial" w:cs="Arial"/>
          <w:sz w:val="24"/>
          <w:szCs w:val="24"/>
        </w:rPr>
        <w:t xml:space="preserve">the Executive Council’s </w:t>
      </w:r>
      <w:r>
        <w:rPr>
          <w:rFonts w:ascii="Arial" w:hAnsi="Arial" w:cs="Arial"/>
          <w:sz w:val="24"/>
          <w:szCs w:val="24"/>
        </w:rPr>
        <w:t>next succeeding session the reasons f</w:t>
      </w:r>
      <w:r w:rsidR="009772B1">
        <w:rPr>
          <w:rFonts w:ascii="Arial" w:hAnsi="Arial" w:cs="Arial"/>
          <w:sz w:val="24"/>
          <w:szCs w:val="24"/>
        </w:rPr>
        <w:t>or</w:t>
      </w:r>
      <w:r>
        <w:rPr>
          <w:rFonts w:ascii="Arial" w:hAnsi="Arial" w:cs="Arial"/>
          <w:sz w:val="24"/>
          <w:szCs w:val="24"/>
        </w:rPr>
        <w:t xml:space="preserve"> any delay in conducting the elections of new Members of ECOSOCC</w:t>
      </w:r>
      <w:r w:rsidR="000338C1">
        <w:rPr>
          <w:rFonts w:ascii="Arial" w:hAnsi="Arial" w:cs="Arial"/>
          <w:sz w:val="24"/>
          <w:szCs w:val="24"/>
        </w:rPr>
        <w:t>.</w:t>
      </w:r>
      <w:r>
        <w:rPr>
          <w:rFonts w:ascii="Arial" w:hAnsi="Arial" w:cs="Arial"/>
          <w:sz w:val="24"/>
          <w:szCs w:val="24"/>
        </w:rPr>
        <w:t xml:space="preserve"> </w:t>
      </w:r>
    </w:p>
    <w:p w14:paraId="57FF46AB" w14:textId="77777777" w:rsidR="004F20A9" w:rsidRPr="004F20A9" w:rsidRDefault="004F20A9" w:rsidP="004F20A9">
      <w:pPr>
        <w:pStyle w:val="ListParagraph"/>
        <w:tabs>
          <w:tab w:val="left" w:pos="0"/>
        </w:tabs>
        <w:ind w:left="0"/>
        <w:jc w:val="center"/>
        <w:rPr>
          <w:rFonts w:ascii="Arial" w:hAnsi="Arial" w:cs="Arial"/>
          <w:b/>
          <w:bCs/>
          <w:sz w:val="24"/>
          <w:szCs w:val="24"/>
        </w:rPr>
      </w:pPr>
      <w:r w:rsidRPr="004F20A9">
        <w:rPr>
          <w:rFonts w:ascii="Arial" w:hAnsi="Arial" w:cs="Arial"/>
          <w:b/>
          <w:bCs/>
          <w:sz w:val="24"/>
          <w:szCs w:val="24"/>
        </w:rPr>
        <w:t>Rule</w:t>
      </w:r>
      <w:r w:rsidR="000A2BA1">
        <w:rPr>
          <w:rFonts w:ascii="Arial" w:hAnsi="Arial" w:cs="Arial"/>
          <w:b/>
          <w:bCs/>
          <w:sz w:val="24"/>
          <w:szCs w:val="24"/>
        </w:rPr>
        <w:t xml:space="preserve"> 7</w:t>
      </w:r>
    </w:p>
    <w:p w14:paraId="7747033B" w14:textId="77777777" w:rsidR="004F20A9" w:rsidRPr="004F20A9" w:rsidRDefault="004F20A9" w:rsidP="004F20A9">
      <w:pPr>
        <w:pStyle w:val="ListParagraph"/>
        <w:tabs>
          <w:tab w:val="left" w:pos="0"/>
        </w:tabs>
        <w:ind w:left="0"/>
        <w:jc w:val="center"/>
        <w:rPr>
          <w:rFonts w:ascii="Arial" w:hAnsi="Arial" w:cs="Arial"/>
          <w:b/>
          <w:bCs/>
          <w:sz w:val="24"/>
          <w:szCs w:val="24"/>
        </w:rPr>
      </w:pPr>
      <w:r w:rsidRPr="004F20A9">
        <w:rPr>
          <w:rFonts w:ascii="Arial" w:hAnsi="Arial" w:cs="Arial"/>
          <w:b/>
          <w:bCs/>
          <w:sz w:val="24"/>
          <w:szCs w:val="24"/>
        </w:rPr>
        <w:t>Oath of Office</w:t>
      </w:r>
    </w:p>
    <w:p w14:paraId="7A53EAF6" w14:textId="77777777" w:rsidR="004F20A9" w:rsidRDefault="004F20A9" w:rsidP="00AC57CD">
      <w:pPr>
        <w:pStyle w:val="ListParagraph"/>
        <w:tabs>
          <w:tab w:val="left" w:pos="0"/>
        </w:tabs>
        <w:ind w:left="0"/>
        <w:jc w:val="both"/>
        <w:rPr>
          <w:rFonts w:ascii="Arial" w:hAnsi="Arial" w:cs="Arial"/>
          <w:sz w:val="24"/>
          <w:szCs w:val="24"/>
          <w:highlight w:val="yellow"/>
        </w:rPr>
      </w:pPr>
    </w:p>
    <w:p w14:paraId="0069DB61" w14:textId="77777777" w:rsidR="00931213" w:rsidRDefault="004F20A9" w:rsidP="008D42DF">
      <w:pPr>
        <w:pStyle w:val="ListParagraph"/>
        <w:tabs>
          <w:tab w:val="left" w:pos="0"/>
        </w:tabs>
        <w:ind w:left="0"/>
        <w:jc w:val="both"/>
        <w:rPr>
          <w:rFonts w:ascii="Arial" w:hAnsi="Arial" w:cs="Arial"/>
          <w:sz w:val="24"/>
          <w:szCs w:val="24"/>
        </w:rPr>
      </w:pPr>
      <w:r w:rsidRPr="004F20A9">
        <w:rPr>
          <w:rFonts w:ascii="Arial" w:hAnsi="Arial" w:cs="Arial"/>
          <w:sz w:val="24"/>
          <w:szCs w:val="24"/>
        </w:rPr>
        <w:lastRenderedPageBreak/>
        <w:t>Upon being elected as a Member of ECOSOCC, each Member of ECOSOCC shall take the oath of office</w:t>
      </w:r>
      <w:r w:rsidR="00BB6EBD">
        <w:rPr>
          <w:rFonts w:ascii="Arial" w:hAnsi="Arial" w:cs="Arial"/>
          <w:sz w:val="24"/>
          <w:szCs w:val="24"/>
        </w:rPr>
        <w:t xml:space="preserve"> or affirmation </w:t>
      </w:r>
      <w:r w:rsidR="008D42DF">
        <w:rPr>
          <w:rFonts w:ascii="Arial" w:hAnsi="Arial" w:cs="Arial"/>
          <w:sz w:val="24"/>
          <w:szCs w:val="24"/>
        </w:rPr>
        <w:t xml:space="preserve">as set out in Schedule 1 </w:t>
      </w:r>
      <w:r w:rsidR="00B56051">
        <w:rPr>
          <w:rFonts w:ascii="Arial" w:hAnsi="Arial" w:cs="Arial"/>
          <w:sz w:val="24"/>
          <w:szCs w:val="24"/>
        </w:rPr>
        <w:t xml:space="preserve">of these Rules </w:t>
      </w:r>
      <w:r w:rsidRPr="004F20A9">
        <w:rPr>
          <w:rFonts w:ascii="Arial" w:hAnsi="Arial" w:cs="Arial"/>
          <w:sz w:val="24"/>
          <w:szCs w:val="24"/>
        </w:rPr>
        <w:t xml:space="preserve">in </w:t>
      </w:r>
      <w:r w:rsidR="00931213">
        <w:rPr>
          <w:rFonts w:ascii="Arial" w:hAnsi="Arial" w:cs="Arial"/>
          <w:sz w:val="24"/>
          <w:szCs w:val="24"/>
        </w:rPr>
        <w:t>an open session of the General Assembly</w:t>
      </w:r>
      <w:r w:rsidR="008D42DF">
        <w:rPr>
          <w:rFonts w:ascii="Arial" w:hAnsi="Arial" w:cs="Arial"/>
          <w:sz w:val="24"/>
          <w:szCs w:val="24"/>
        </w:rPr>
        <w:t>.</w:t>
      </w:r>
    </w:p>
    <w:p w14:paraId="7811BD06" w14:textId="77777777" w:rsidR="009772B1" w:rsidRDefault="009772B1" w:rsidP="004F20A9">
      <w:pPr>
        <w:pStyle w:val="ListParagraph"/>
        <w:tabs>
          <w:tab w:val="left" w:pos="0"/>
        </w:tabs>
        <w:ind w:left="0"/>
        <w:jc w:val="center"/>
        <w:rPr>
          <w:rFonts w:ascii="Arial" w:hAnsi="Arial" w:cs="Arial"/>
          <w:b/>
          <w:bCs/>
          <w:sz w:val="24"/>
          <w:szCs w:val="24"/>
        </w:rPr>
      </w:pPr>
    </w:p>
    <w:p w14:paraId="5B8D9680" w14:textId="77777777" w:rsidR="004F20A9" w:rsidRPr="004F20A9" w:rsidRDefault="004F20A9" w:rsidP="004F20A9">
      <w:pPr>
        <w:pStyle w:val="ListParagraph"/>
        <w:tabs>
          <w:tab w:val="left" w:pos="0"/>
        </w:tabs>
        <w:ind w:left="0"/>
        <w:jc w:val="center"/>
        <w:rPr>
          <w:rFonts w:ascii="Arial" w:hAnsi="Arial" w:cs="Arial"/>
          <w:b/>
          <w:bCs/>
          <w:sz w:val="24"/>
          <w:szCs w:val="24"/>
        </w:rPr>
      </w:pPr>
      <w:r w:rsidRPr="004F20A9">
        <w:rPr>
          <w:rFonts w:ascii="Arial" w:hAnsi="Arial" w:cs="Arial"/>
          <w:b/>
          <w:bCs/>
          <w:sz w:val="24"/>
          <w:szCs w:val="24"/>
        </w:rPr>
        <w:t>Rule</w:t>
      </w:r>
      <w:r w:rsidR="000A2BA1">
        <w:rPr>
          <w:rFonts w:ascii="Arial" w:hAnsi="Arial" w:cs="Arial"/>
          <w:b/>
          <w:bCs/>
          <w:sz w:val="24"/>
          <w:szCs w:val="24"/>
        </w:rPr>
        <w:t xml:space="preserve"> 8</w:t>
      </w:r>
    </w:p>
    <w:p w14:paraId="61D3965F" w14:textId="77777777" w:rsidR="004F20A9" w:rsidRPr="004F20A9" w:rsidRDefault="004F20A9" w:rsidP="004F20A9">
      <w:pPr>
        <w:pStyle w:val="ListParagraph"/>
        <w:tabs>
          <w:tab w:val="left" w:pos="0"/>
        </w:tabs>
        <w:ind w:left="0"/>
        <w:jc w:val="center"/>
        <w:rPr>
          <w:rFonts w:ascii="Arial" w:hAnsi="Arial" w:cs="Arial"/>
          <w:b/>
          <w:bCs/>
          <w:sz w:val="24"/>
          <w:szCs w:val="24"/>
        </w:rPr>
      </w:pPr>
      <w:r w:rsidRPr="004F20A9">
        <w:rPr>
          <w:rFonts w:ascii="Arial" w:hAnsi="Arial" w:cs="Arial"/>
          <w:b/>
          <w:bCs/>
          <w:sz w:val="24"/>
          <w:szCs w:val="24"/>
        </w:rPr>
        <w:t>Conduct of the Members</w:t>
      </w:r>
    </w:p>
    <w:p w14:paraId="0D3CAD9B" w14:textId="77777777" w:rsidR="001976D7" w:rsidRDefault="003B07DE" w:rsidP="004C2813">
      <w:pPr>
        <w:tabs>
          <w:tab w:val="left" w:pos="0"/>
        </w:tabs>
        <w:jc w:val="both"/>
        <w:rPr>
          <w:rFonts w:ascii="Arial" w:hAnsi="Arial" w:cs="Arial"/>
          <w:sz w:val="24"/>
          <w:szCs w:val="24"/>
        </w:rPr>
      </w:pPr>
      <w:r>
        <w:rPr>
          <w:rFonts w:ascii="Arial" w:hAnsi="Arial" w:cs="Arial"/>
          <w:sz w:val="24"/>
          <w:szCs w:val="24"/>
        </w:rPr>
        <w:t xml:space="preserve">1. </w:t>
      </w:r>
      <w:r w:rsidR="00931213" w:rsidRPr="004C2813">
        <w:rPr>
          <w:rFonts w:ascii="Arial" w:hAnsi="Arial" w:cs="Arial"/>
          <w:sz w:val="24"/>
          <w:szCs w:val="24"/>
        </w:rPr>
        <w:t xml:space="preserve">Each Member of ECOSOCC shall be expected to </w:t>
      </w:r>
      <w:r w:rsidR="001976D7" w:rsidRPr="004C2813">
        <w:rPr>
          <w:rFonts w:ascii="Arial" w:hAnsi="Arial" w:cs="Arial"/>
          <w:sz w:val="24"/>
          <w:szCs w:val="24"/>
        </w:rPr>
        <w:t xml:space="preserve">be exemplary and </w:t>
      </w:r>
      <w:r w:rsidR="00931213" w:rsidRPr="004C2813">
        <w:rPr>
          <w:rFonts w:ascii="Arial" w:hAnsi="Arial" w:cs="Arial"/>
          <w:sz w:val="24"/>
          <w:szCs w:val="24"/>
        </w:rPr>
        <w:t xml:space="preserve">abide by the </w:t>
      </w:r>
      <w:r w:rsidR="001976D7" w:rsidRPr="004C2813">
        <w:rPr>
          <w:rFonts w:ascii="Arial" w:hAnsi="Arial" w:cs="Arial"/>
          <w:sz w:val="24"/>
          <w:szCs w:val="24"/>
        </w:rPr>
        <w:t>highest standards of behavior in conformity with the objectives of ECOSOCC.</w:t>
      </w:r>
    </w:p>
    <w:p w14:paraId="6BDCC6C8" w14:textId="77777777" w:rsidR="003B07DE" w:rsidRPr="004C2813" w:rsidRDefault="003B07DE" w:rsidP="00371FD0">
      <w:pPr>
        <w:tabs>
          <w:tab w:val="left" w:pos="0"/>
        </w:tabs>
        <w:jc w:val="both"/>
        <w:rPr>
          <w:rFonts w:ascii="Arial" w:hAnsi="Arial" w:cs="Arial"/>
          <w:sz w:val="24"/>
          <w:szCs w:val="24"/>
        </w:rPr>
      </w:pPr>
      <w:r>
        <w:rPr>
          <w:rFonts w:ascii="Arial" w:hAnsi="Arial" w:cs="Arial"/>
          <w:sz w:val="24"/>
          <w:szCs w:val="24"/>
        </w:rPr>
        <w:t xml:space="preserve">2. </w:t>
      </w:r>
      <w:r w:rsidR="00371FD0">
        <w:rPr>
          <w:rFonts w:ascii="Arial" w:hAnsi="Arial" w:cs="Arial"/>
          <w:sz w:val="24"/>
          <w:szCs w:val="24"/>
        </w:rPr>
        <w:t xml:space="preserve">The General Assembly shall establish a disciplinary committee composed of one (1) </w:t>
      </w:r>
      <w:r w:rsidR="008C6550">
        <w:rPr>
          <w:rFonts w:ascii="Arial" w:hAnsi="Arial" w:cs="Arial"/>
          <w:sz w:val="24"/>
          <w:szCs w:val="24"/>
        </w:rPr>
        <w:t xml:space="preserve">CSO </w:t>
      </w:r>
      <w:r w:rsidR="00371FD0">
        <w:rPr>
          <w:rFonts w:ascii="Arial" w:hAnsi="Arial" w:cs="Arial"/>
          <w:sz w:val="24"/>
          <w:szCs w:val="24"/>
        </w:rPr>
        <w:t xml:space="preserve">representative per region which shall have powers to inquire into the conduct of the Members of ECOSOCC. The rules governing the proceedings of the disciplinary committee shall be adopted by the General Assembly. </w:t>
      </w:r>
    </w:p>
    <w:p w14:paraId="0FC2DEB2" w14:textId="77777777" w:rsidR="001976D7" w:rsidRDefault="001976D7" w:rsidP="001976D7">
      <w:pPr>
        <w:pStyle w:val="ListParagraph"/>
        <w:tabs>
          <w:tab w:val="left" w:pos="0"/>
        </w:tabs>
        <w:jc w:val="both"/>
        <w:rPr>
          <w:rFonts w:ascii="Arial" w:hAnsi="Arial" w:cs="Arial"/>
          <w:sz w:val="24"/>
          <w:szCs w:val="24"/>
        </w:rPr>
      </w:pPr>
    </w:p>
    <w:p w14:paraId="41E605D7" w14:textId="77777777" w:rsidR="00074F81" w:rsidRPr="00074F81" w:rsidRDefault="00074F81" w:rsidP="00074F81">
      <w:pPr>
        <w:pStyle w:val="ListParagraph"/>
        <w:tabs>
          <w:tab w:val="left" w:pos="0"/>
        </w:tabs>
        <w:ind w:left="0"/>
        <w:jc w:val="center"/>
        <w:rPr>
          <w:rFonts w:ascii="Arial" w:hAnsi="Arial" w:cs="Arial"/>
          <w:b/>
          <w:bCs/>
          <w:sz w:val="24"/>
          <w:szCs w:val="24"/>
        </w:rPr>
      </w:pPr>
      <w:r w:rsidRPr="00074F81">
        <w:rPr>
          <w:rFonts w:ascii="Arial" w:hAnsi="Arial" w:cs="Arial"/>
          <w:b/>
          <w:bCs/>
          <w:sz w:val="24"/>
          <w:szCs w:val="24"/>
        </w:rPr>
        <w:t>Rule</w:t>
      </w:r>
      <w:r w:rsidR="000A2BA1">
        <w:rPr>
          <w:rFonts w:ascii="Arial" w:hAnsi="Arial" w:cs="Arial"/>
          <w:b/>
          <w:bCs/>
          <w:sz w:val="24"/>
          <w:szCs w:val="24"/>
        </w:rPr>
        <w:t xml:space="preserve"> 9</w:t>
      </w:r>
    </w:p>
    <w:p w14:paraId="307AE545" w14:textId="77777777" w:rsidR="00074F81" w:rsidRDefault="00074F81" w:rsidP="00074F81">
      <w:pPr>
        <w:pStyle w:val="ListParagraph"/>
        <w:tabs>
          <w:tab w:val="left" w:pos="0"/>
        </w:tabs>
        <w:ind w:left="0"/>
        <w:jc w:val="center"/>
        <w:rPr>
          <w:rFonts w:ascii="Arial" w:hAnsi="Arial" w:cs="Arial"/>
          <w:b/>
          <w:bCs/>
          <w:sz w:val="24"/>
          <w:szCs w:val="24"/>
        </w:rPr>
      </w:pPr>
      <w:r w:rsidRPr="00074F81">
        <w:rPr>
          <w:rFonts w:ascii="Arial" w:hAnsi="Arial" w:cs="Arial"/>
          <w:b/>
          <w:bCs/>
          <w:sz w:val="24"/>
          <w:szCs w:val="24"/>
        </w:rPr>
        <w:t>Cessation of Membership</w:t>
      </w:r>
    </w:p>
    <w:p w14:paraId="75BA4B93" w14:textId="77777777" w:rsidR="005D4E1B" w:rsidRDefault="005D4E1B" w:rsidP="00074F81">
      <w:pPr>
        <w:pStyle w:val="ListParagraph"/>
        <w:tabs>
          <w:tab w:val="left" w:pos="0"/>
        </w:tabs>
        <w:ind w:left="0"/>
        <w:jc w:val="center"/>
        <w:rPr>
          <w:rFonts w:ascii="Arial" w:hAnsi="Arial" w:cs="Arial"/>
          <w:b/>
          <w:bCs/>
          <w:sz w:val="24"/>
          <w:szCs w:val="24"/>
        </w:rPr>
      </w:pPr>
    </w:p>
    <w:p w14:paraId="06F2397F" w14:textId="77777777" w:rsidR="008B707B" w:rsidRPr="0067025E" w:rsidRDefault="008B707B" w:rsidP="00501FB1">
      <w:pPr>
        <w:pStyle w:val="ListParagraph"/>
        <w:numPr>
          <w:ilvl w:val="0"/>
          <w:numId w:val="30"/>
        </w:numPr>
        <w:tabs>
          <w:tab w:val="left" w:pos="0"/>
        </w:tabs>
        <w:jc w:val="both"/>
        <w:rPr>
          <w:rFonts w:ascii="Arial" w:hAnsi="Arial" w:cs="Arial"/>
          <w:sz w:val="24"/>
          <w:szCs w:val="24"/>
        </w:rPr>
      </w:pPr>
      <w:r w:rsidRPr="0067025E">
        <w:rPr>
          <w:rFonts w:ascii="Arial" w:hAnsi="Arial" w:cs="Arial"/>
          <w:sz w:val="24"/>
          <w:szCs w:val="24"/>
        </w:rPr>
        <w:t xml:space="preserve">A Member of ECOSOCC shall cease to be </w:t>
      </w:r>
      <w:r w:rsidR="0067025E" w:rsidRPr="0067025E">
        <w:rPr>
          <w:rFonts w:ascii="Arial" w:hAnsi="Arial" w:cs="Arial"/>
          <w:sz w:val="24"/>
          <w:szCs w:val="24"/>
        </w:rPr>
        <w:t>a member under the following circumstances:</w:t>
      </w:r>
    </w:p>
    <w:p w14:paraId="1594709E" w14:textId="77777777" w:rsidR="00074F81" w:rsidRDefault="00074F81" w:rsidP="00AC57CD">
      <w:pPr>
        <w:pStyle w:val="ListParagraph"/>
        <w:tabs>
          <w:tab w:val="left" w:pos="0"/>
        </w:tabs>
        <w:ind w:left="0"/>
        <w:jc w:val="both"/>
        <w:rPr>
          <w:rFonts w:ascii="Arial" w:hAnsi="Arial" w:cs="Arial"/>
          <w:sz w:val="24"/>
          <w:szCs w:val="24"/>
          <w:highlight w:val="yellow"/>
        </w:rPr>
      </w:pPr>
    </w:p>
    <w:p w14:paraId="7AB108B4" w14:textId="56044BB6" w:rsidR="005D4E1B" w:rsidRPr="0023406B" w:rsidRDefault="00202291" w:rsidP="00501FB1">
      <w:pPr>
        <w:pStyle w:val="ListParagraph"/>
        <w:numPr>
          <w:ilvl w:val="0"/>
          <w:numId w:val="18"/>
        </w:numPr>
        <w:tabs>
          <w:tab w:val="left" w:pos="0"/>
        </w:tabs>
        <w:jc w:val="both"/>
        <w:rPr>
          <w:rFonts w:ascii="Arial" w:hAnsi="Arial" w:cs="Arial"/>
          <w:sz w:val="24"/>
          <w:szCs w:val="24"/>
        </w:rPr>
      </w:pPr>
      <w:r>
        <w:rPr>
          <w:rFonts w:ascii="Arial" w:hAnsi="Arial" w:cs="Arial"/>
          <w:sz w:val="24"/>
          <w:szCs w:val="24"/>
        </w:rPr>
        <w:t>R</w:t>
      </w:r>
      <w:r w:rsidR="005D4E1B" w:rsidRPr="0023406B">
        <w:rPr>
          <w:rFonts w:ascii="Arial" w:hAnsi="Arial" w:cs="Arial"/>
          <w:sz w:val="24"/>
          <w:szCs w:val="24"/>
        </w:rPr>
        <w:t>esignation;</w:t>
      </w:r>
    </w:p>
    <w:p w14:paraId="74A7E124" w14:textId="77777777" w:rsidR="005D4E1B" w:rsidRPr="0023406B" w:rsidRDefault="005D4E1B" w:rsidP="00501FB1">
      <w:pPr>
        <w:pStyle w:val="ListParagraph"/>
        <w:numPr>
          <w:ilvl w:val="0"/>
          <w:numId w:val="18"/>
        </w:numPr>
        <w:tabs>
          <w:tab w:val="left" w:pos="0"/>
        </w:tabs>
        <w:jc w:val="both"/>
        <w:rPr>
          <w:rFonts w:ascii="Arial" w:hAnsi="Arial" w:cs="Arial"/>
          <w:sz w:val="24"/>
          <w:szCs w:val="24"/>
        </w:rPr>
      </w:pPr>
      <w:r w:rsidRPr="0023406B">
        <w:rPr>
          <w:rFonts w:ascii="Arial" w:hAnsi="Arial" w:cs="Arial"/>
          <w:sz w:val="24"/>
          <w:szCs w:val="24"/>
        </w:rPr>
        <w:t>Having been dissolved, wound up or deregistered in accordance with laws/regulation</w:t>
      </w:r>
      <w:r w:rsidR="00381080">
        <w:rPr>
          <w:rFonts w:ascii="Arial" w:hAnsi="Arial" w:cs="Arial"/>
          <w:sz w:val="24"/>
          <w:szCs w:val="24"/>
        </w:rPr>
        <w:t>s</w:t>
      </w:r>
      <w:r w:rsidRPr="0023406B">
        <w:rPr>
          <w:rFonts w:ascii="Arial" w:hAnsi="Arial" w:cs="Arial"/>
          <w:sz w:val="24"/>
          <w:szCs w:val="24"/>
        </w:rPr>
        <w:t xml:space="preserve"> of the Member State in which it was registered</w:t>
      </w:r>
      <w:r w:rsidR="009B372B">
        <w:rPr>
          <w:rFonts w:ascii="Arial" w:hAnsi="Arial" w:cs="Arial"/>
          <w:sz w:val="24"/>
          <w:szCs w:val="24"/>
        </w:rPr>
        <w:t>;</w:t>
      </w:r>
    </w:p>
    <w:p w14:paraId="677516BD" w14:textId="77777777" w:rsidR="005D4E1B" w:rsidRDefault="005D4E1B" w:rsidP="00501FB1">
      <w:pPr>
        <w:pStyle w:val="ListParagraph"/>
        <w:numPr>
          <w:ilvl w:val="0"/>
          <w:numId w:val="18"/>
        </w:numPr>
        <w:tabs>
          <w:tab w:val="left" w:pos="0"/>
        </w:tabs>
        <w:jc w:val="both"/>
        <w:rPr>
          <w:rFonts w:ascii="Arial" w:hAnsi="Arial" w:cs="Arial"/>
          <w:sz w:val="24"/>
          <w:szCs w:val="24"/>
        </w:rPr>
      </w:pPr>
      <w:r w:rsidRPr="0023406B">
        <w:rPr>
          <w:rFonts w:ascii="Arial" w:hAnsi="Arial" w:cs="Arial"/>
          <w:sz w:val="24"/>
          <w:szCs w:val="24"/>
        </w:rPr>
        <w:t xml:space="preserve">If the General Assembly decides that </w:t>
      </w:r>
      <w:r w:rsidR="00262764">
        <w:rPr>
          <w:rFonts w:ascii="Arial" w:hAnsi="Arial" w:cs="Arial"/>
          <w:sz w:val="24"/>
          <w:szCs w:val="24"/>
        </w:rPr>
        <w:t>the M</w:t>
      </w:r>
      <w:r w:rsidRPr="0023406B">
        <w:rPr>
          <w:rFonts w:ascii="Arial" w:hAnsi="Arial" w:cs="Arial"/>
          <w:sz w:val="24"/>
          <w:szCs w:val="24"/>
        </w:rPr>
        <w:t xml:space="preserve">ember </w:t>
      </w:r>
      <w:r w:rsidR="00262764">
        <w:rPr>
          <w:rFonts w:ascii="Arial" w:hAnsi="Arial" w:cs="Arial"/>
          <w:sz w:val="24"/>
          <w:szCs w:val="24"/>
        </w:rPr>
        <w:t>has been acting in a manner contrary to the objectives and functions of ECOSOCC provided that such a Member was accorded a reasonable opportunity to defend itself</w:t>
      </w:r>
      <w:r w:rsidR="00B11CC4">
        <w:rPr>
          <w:rFonts w:ascii="Arial" w:hAnsi="Arial" w:cs="Arial"/>
          <w:sz w:val="24"/>
          <w:szCs w:val="24"/>
        </w:rPr>
        <w:t>.</w:t>
      </w:r>
    </w:p>
    <w:p w14:paraId="11F649D3" w14:textId="77777777" w:rsidR="00976277" w:rsidRDefault="00976277" w:rsidP="00976277">
      <w:pPr>
        <w:pStyle w:val="ListParagraph"/>
        <w:tabs>
          <w:tab w:val="left" w:pos="0"/>
        </w:tabs>
        <w:jc w:val="both"/>
        <w:rPr>
          <w:rFonts w:ascii="Arial" w:hAnsi="Arial" w:cs="Arial"/>
          <w:sz w:val="24"/>
          <w:szCs w:val="24"/>
        </w:rPr>
      </w:pPr>
    </w:p>
    <w:p w14:paraId="307ACC1D" w14:textId="77777777" w:rsidR="00976277" w:rsidRPr="00976277" w:rsidRDefault="00976277" w:rsidP="00501FB1">
      <w:pPr>
        <w:pStyle w:val="ListParagraph"/>
        <w:numPr>
          <w:ilvl w:val="0"/>
          <w:numId w:val="30"/>
        </w:numPr>
        <w:tabs>
          <w:tab w:val="left" w:pos="0"/>
        </w:tabs>
        <w:jc w:val="both"/>
        <w:rPr>
          <w:rFonts w:ascii="Arial" w:hAnsi="Arial" w:cs="Arial"/>
          <w:sz w:val="24"/>
          <w:szCs w:val="24"/>
        </w:rPr>
      </w:pPr>
      <w:r>
        <w:rPr>
          <w:rFonts w:ascii="Arial" w:hAnsi="Arial" w:cs="Arial"/>
          <w:sz w:val="24"/>
          <w:szCs w:val="24"/>
        </w:rPr>
        <w:t>The resignation of a Member of ECOSOCC shall be in writing addressed to the Presiding Officer with a copy to the Secretariat.</w:t>
      </w:r>
    </w:p>
    <w:p w14:paraId="71F551AB" w14:textId="77777777" w:rsidR="00DA0F7B" w:rsidRDefault="00DA0F7B" w:rsidP="00DA0F7B">
      <w:pPr>
        <w:pStyle w:val="ListParagraph"/>
        <w:tabs>
          <w:tab w:val="left" w:pos="0"/>
        </w:tabs>
        <w:jc w:val="both"/>
        <w:rPr>
          <w:rFonts w:ascii="Arial" w:hAnsi="Arial" w:cs="Arial"/>
          <w:sz w:val="24"/>
          <w:szCs w:val="24"/>
        </w:rPr>
      </w:pPr>
    </w:p>
    <w:p w14:paraId="6B4B04DB" w14:textId="77777777" w:rsidR="00DA0F7B" w:rsidRPr="00DA0F7B" w:rsidRDefault="00DA0F7B" w:rsidP="00DA0F7B">
      <w:pPr>
        <w:pStyle w:val="ListParagraph"/>
        <w:tabs>
          <w:tab w:val="left" w:pos="0"/>
        </w:tabs>
        <w:jc w:val="center"/>
        <w:rPr>
          <w:rFonts w:ascii="Arial" w:hAnsi="Arial" w:cs="Arial"/>
          <w:b/>
          <w:bCs/>
          <w:sz w:val="24"/>
          <w:szCs w:val="24"/>
        </w:rPr>
      </w:pPr>
      <w:r w:rsidRPr="00DA0F7B">
        <w:rPr>
          <w:rFonts w:ascii="Arial" w:hAnsi="Arial" w:cs="Arial"/>
          <w:b/>
          <w:bCs/>
          <w:sz w:val="24"/>
          <w:szCs w:val="24"/>
        </w:rPr>
        <w:t>Rule</w:t>
      </w:r>
      <w:r w:rsidR="000A2BA1">
        <w:rPr>
          <w:rFonts w:ascii="Arial" w:hAnsi="Arial" w:cs="Arial"/>
          <w:b/>
          <w:bCs/>
          <w:sz w:val="24"/>
          <w:szCs w:val="24"/>
        </w:rPr>
        <w:t xml:space="preserve"> 10</w:t>
      </w:r>
    </w:p>
    <w:p w14:paraId="38062997" w14:textId="77777777" w:rsidR="00DA0F7B" w:rsidRPr="00DA0F7B" w:rsidRDefault="00DA0F7B" w:rsidP="00DA0F7B">
      <w:pPr>
        <w:pStyle w:val="ListParagraph"/>
        <w:tabs>
          <w:tab w:val="left" w:pos="0"/>
        </w:tabs>
        <w:jc w:val="center"/>
        <w:rPr>
          <w:rFonts w:ascii="Arial" w:hAnsi="Arial" w:cs="Arial"/>
          <w:b/>
          <w:bCs/>
          <w:sz w:val="24"/>
          <w:szCs w:val="24"/>
        </w:rPr>
      </w:pPr>
      <w:r w:rsidRPr="00DA0F7B">
        <w:rPr>
          <w:rFonts w:ascii="Arial" w:hAnsi="Arial" w:cs="Arial"/>
          <w:b/>
          <w:bCs/>
          <w:sz w:val="24"/>
          <w:szCs w:val="24"/>
        </w:rPr>
        <w:t>Representation</w:t>
      </w:r>
    </w:p>
    <w:p w14:paraId="5F764C36" w14:textId="77777777" w:rsidR="00DA0F7B" w:rsidRDefault="00DA0F7B" w:rsidP="00DA0F7B">
      <w:pPr>
        <w:tabs>
          <w:tab w:val="left" w:pos="0"/>
        </w:tabs>
        <w:jc w:val="both"/>
        <w:rPr>
          <w:rFonts w:ascii="Arial" w:hAnsi="Arial" w:cs="Arial"/>
          <w:sz w:val="24"/>
          <w:szCs w:val="24"/>
        </w:rPr>
      </w:pPr>
      <w:r>
        <w:rPr>
          <w:rFonts w:ascii="Arial" w:hAnsi="Arial" w:cs="Arial"/>
          <w:sz w:val="24"/>
          <w:szCs w:val="24"/>
        </w:rPr>
        <w:t>Each Member of ECOSOCC shall be represented by an accredited representative</w:t>
      </w:r>
      <w:r w:rsidR="009B372B">
        <w:rPr>
          <w:rFonts w:ascii="Arial" w:hAnsi="Arial" w:cs="Arial"/>
          <w:sz w:val="24"/>
          <w:szCs w:val="24"/>
        </w:rPr>
        <w:t>.</w:t>
      </w:r>
    </w:p>
    <w:p w14:paraId="5856A2F6" w14:textId="77777777" w:rsidR="009B372B" w:rsidRDefault="009B372B" w:rsidP="00422556">
      <w:pPr>
        <w:tabs>
          <w:tab w:val="left" w:pos="0"/>
        </w:tabs>
        <w:spacing w:line="240" w:lineRule="auto"/>
        <w:jc w:val="center"/>
        <w:rPr>
          <w:rFonts w:ascii="Arial" w:hAnsi="Arial" w:cs="Arial"/>
          <w:b/>
          <w:bCs/>
          <w:sz w:val="24"/>
          <w:szCs w:val="24"/>
        </w:rPr>
      </w:pPr>
    </w:p>
    <w:p w14:paraId="0EB68E10" w14:textId="77777777" w:rsidR="000F4FF9" w:rsidRPr="000F4FF9" w:rsidRDefault="000F4FF9" w:rsidP="00422556">
      <w:pPr>
        <w:tabs>
          <w:tab w:val="left" w:pos="0"/>
        </w:tabs>
        <w:spacing w:line="240" w:lineRule="auto"/>
        <w:jc w:val="center"/>
        <w:rPr>
          <w:rFonts w:ascii="Arial" w:hAnsi="Arial" w:cs="Arial"/>
          <w:b/>
          <w:bCs/>
          <w:sz w:val="24"/>
          <w:szCs w:val="24"/>
        </w:rPr>
      </w:pPr>
      <w:r w:rsidRPr="000F4FF9">
        <w:rPr>
          <w:rFonts w:ascii="Arial" w:hAnsi="Arial" w:cs="Arial"/>
          <w:b/>
          <w:bCs/>
          <w:sz w:val="24"/>
          <w:szCs w:val="24"/>
        </w:rPr>
        <w:t>Rule</w:t>
      </w:r>
      <w:r w:rsidR="000A2BA1">
        <w:rPr>
          <w:rFonts w:ascii="Arial" w:hAnsi="Arial" w:cs="Arial"/>
          <w:b/>
          <w:bCs/>
          <w:sz w:val="24"/>
          <w:szCs w:val="24"/>
        </w:rPr>
        <w:t xml:space="preserve"> 11</w:t>
      </w:r>
    </w:p>
    <w:p w14:paraId="0C74B55C" w14:textId="77777777" w:rsidR="000F4FF9" w:rsidRDefault="000F4FF9" w:rsidP="00422556">
      <w:pPr>
        <w:tabs>
          <w:tab w:val="left" w:pos="0"/>
        </w:tabs>
        <w:spacing w:line="240" w:lineRule="auto"/>
        <w:jc w:val="center"/>
        <w:rPr>
          <w:rFonts w:ascii="Arial" w:hAnsi="Arial" w:cs="Arial"/>
          <w:b/>
          <w:bCs/>
          <w:sz w:val="24"/>
          <w:szCs w:val="24"/>
        </w:rPr>
      </w:pPr>
      <w:r w:rsidRPr="000F4FF9">
        <w:rPr>
          <w:rFonts w:ascii="Arial" w:hAnsi="Arial" w:cs="Arial"/>
          <w:b/>
          <w:bCs/>
          <w:sz w:val="24"/>
          <w:szCs w:val="24"/>
        </w:rPr>
        <w:t>Credentials</w:t>
      </w:r>
    </w:p>
    <w:p w14:paraId="745E5114" w14:textId="77777777" w:rsidR="00422556" w:rsidRDefault="00422556" w:rsidP="00501FB1">
      <w:pPr>
        <w:pStyle w:val="ListParagraph"/>
        <w:numPr>
          <w:ilvl w:val="0"/>
          <w:numId w:val="31"/>
        </w:numPr>
        <w:tabs>
          <w:tab w:val="left" w:pos="0"/>
        </w:tabs>
        <w:spacing w:line="240" w:lineRule="auto"/>
        <w:jc w:val="both"/>
        <w:rPr>
          <w:rFonts w:ascii="Arial" w:hAnsi="Arial" w:cs="Arial"/>
          <w:sz w:val="24"/>
          <w:szCs w:val="24"/>
        </w:rPr>
      </w:pPr>
      <w:r w:rsidRPr="006E4DEC">
        <w:rPr>
          <w:rFonts w:ascii="Arial" w:hAnsi="Arial" w:cs="Arial"/>
          <w:sz w:val="24"/>
          <w:szCs w:val="24"/>
        </w:rPr>
        <w:lastRenderedPageBreak/>
        <w:t xml:space="preserve">The credentials of </w:t>
      </w:r>
      <w:r w:rsidR="00F06433">
        <w:rPr>
          <w:rFonts w:ascii="Arial" w:hAnsi="Arial" w:cs="Arial"/>
          <w:sz w:val="24"/>
          <w:szCs w:val="24"/>
        </w:rPr>
        <w:t>the M</w:t>
      </w:r>
      <w:r w:rsidR="00361452" w:rsidRPr="006E4DEC">
        <w:rPr>
          <w:rFonts w:ascii="Arial" w:hAnsi="Arial" w:cs="Arial"/>
          <w:sz w:val="24"/>
          <w:szCs w:val="24"/>
        </w:rPr>
        <w:t xml:space="preserve">embers of ECOSOCC and of their </w:t>
      </w:r>
      <w:r w:rsidRPr="006E4DEC">
        <w:rPr>
          <w:rFonts w:ascii="Arial" w:hAnsi="Arial" w:cs="Arial"/>
          <w:sz w:val="24"/>
          <w:szCs w:val="24"/>
        </w:rPr>
        <w:t xml:space="preserve">representatives shall be submitted to the Secretariat not less than two (2) days before </w:t>
      </w:r>
      <w:r w:rsidR="00A77271">
        <w:rPr>
          <w:rFonts w:ascii="Arial" w:hAnsi="Arial" w:cs="Arial"/>
          <w:sz w:val="24"/>
          <w:szCs w:val="24"/>
        </w:rPr>
        <w:t>the first meeting they are to attend</w:t>
      </w:r>
      <w:r w:rsidRPr="006E4DEC">
        <w:rPr>
          <w:rFonts w:ascii="Arial" w:hAnsi="Arial" w:cs="Arial"/>
          <w:b/>
          <w:bCs/>
          <w:sz w:val="24"/>
          <w:szCs w:val="24"/>
        </w:rPr>
        <w:t xml:space="preserve">. </w:t>
      </w:r>
      <w:r w:rsidRPr="006E4DEC">
        <w:rPr>
          <w:rFonts w:ascii="Arial" w:hAnsi="Arial" w:cs="Arial"/>
          <w:sz w:val="24"/>
          <w:szCs w:val="24"/>
        </w:rPr>
        <w:t>The Credentials Committee</w:t>
      </w:r>
      <w:r w:rsidR="00270B81" w:rsidRPr="006E4DEC">
        <w:rPr>
          <w:rFonts w:ascii="Arial" w:hAnsi="Arial" w:cs="Arial"/>
          <w:sz w:val="24"/>
          <w:szCs w:val="24"/>
        </w:rPr>
        <w:t xml:space="preserve"> shall examine</w:t>
      </w:r>
      <w:r w:rsidR="00361452" w:rsidRPr="006E4DEC">
        <w:rPr>
          <w:rFonts w:ascii="Arial" w:hAnsi="Arial" w:cs="Arial"/>
          <w:sz w:val="24"/>
          <w:szCs w:val="24"/>
        </w:rPr>
        <w:t xml:space="preserve"> the credentials and submit a report thereon to the General Assembly.</w:t>
      </w:r>
    </w:p>
    <w:p w14:paraId="6159511E" w14:textId="77777777" w:rsidR="006E4DEC" w:rsidRDefault="006E4DEC" w:rsidP="006E4DEC">
      <w:pPr>
        <w:pStyle w:val="ListParagraph"/>
        <w:tabs>
          <w:tab w:val="left" w:pos="0"/>
        </w:tabs>
        <w:spacing w:line="240" w:lineRule="auto"/>
        <w:jc w:val="both"/>
        <w:rPr>
          <w:rFonts w:ascii="Arial" w:hAnsi="Arial" w:cs="Arial"/>
          <w:sz w:val="24"/>
          <w:szCs w:val="24"/>
        </w:rPr>
      </w:pPr>
    </w:p>
    <w:p w14:paraId="3A89D89F" w14:textId="77777777" w:rsidR="006E4DEC" w:rsidRPr="006E4DEC" w:rsidRDefault="006E4DEC" w:rsidP="00501FB1">
      <w:pPr>
        <w:pStyle w:val="ListParagraph"/>
        <w:numPr>
          <w:ilvl w:val="0"/>
          <w:numId w:val="31"/>
        </w:numPr>
        <w:tabs>
          <w:tab w:val="left" w:pos="0"/>
        </w:tabs>
        <w:spacing w:line="240" w:lineRule="auto"/>
        <w:jc w:val="both"/>
        <w:rPr>
          <w:rFonts w:ascii="Arial" w:hAnsi="Arial" w:cs="Arial"/>
          <w:sz w:val="24"/>
          <w:szCs w:val="24"/>
        </w:rPr>
      </w:pPr>
      <w:r>
        <w:rPr>
          <w:rFonts w:ascii="Arial" w:hAnsi="Arial" w:cs="Arial"/>
          <w:sz w:val="24"/>
          <w:szCs w:val="24"/>
        </w:rPr>
        <w:t>In the event that a Member of ECOSOCC intends to replace its accredited representative, the Member of ECOSOCC shall replace such representative by sending the credentials of its new representative to the Secretariat to be examined by the Credentials Committee</w:t>
      </w:r>
    </w:p>
    <w:p w14:paraId="554814BE" w14:textId="77777777" w:rsidR="005D4E1B" w:rsidRDefault="005D4E1B" w:rsidP="005D4E1B">
      <w:pPr>
        <w:pStyle w:val="ListParagraph"/>
        <w:tabs>
          <w:tab w:val="left" w:pos="0"/>
        </w:tabs>
        <w:jc w:val="both"/>
        <w:rPr>
          <w:rFonts w:ascii="Arial" w:hAnsi="Arial" w:cs="Arial"/>
          <w:sz w:val="24"/>
          <w:szCs w:val="24"/>
        </w:rPr>
      </w:pPr>
    </w:p>
    <w:p w14:paraId="495093B7" w14:textId="77777777" w:rsidR="00A00202" w:rsidRPr="0023406B" w:rsidRDefault="00A00202" w:rsidP="005D4E1B">
      <w:pPr>
        <w:pStyle w:val="ListParagraph"/>
        <w:tabs>
          <w:tab w:val="left" w:pos="0"/>
        </w:tabs>
        <w:jc w:val="both"/>
        <w:rPr>
          <w:rFonts w:ascii="Arial" w:hAnsi="Arial" w:cs="Arial"/>
          <w:sz w:val="24"/>
          <w:szCs w:val="24"/>
        </w:rPr>
      </w:pPr>
    </w:p>
    <w:p w14:paraId="333FB364" w14:textId="77777777" w:rsidR="00503041" w:rsidRDefault="00503041" w:rsidP="00A65590">
      <w:pPr>
        <w:pStyle w:val="ListParagraph"/>
        <w:tabs>
          <w:tab w:val="left" w:pos="0"/>
        </w:tabs>
        <w:jc w:val="center"/>
        <w:rPr>
          <w:rFonts w:ascii="Arial" w:hAnsi="Arial" w:cs="Arial"/>
          <w:b/>
          <w:bCs/>
          <w:sz w:val="24"/>
          <w:szCs w:val="24"/>
        </w:rPr>
      </w:pPr>
    </w:p>
    <w:p w14:paraId="2DD1C9FD" w14:textId="77777777" w:rsidR="00213291" w:rsidRPr="00A65590" w:rsidRDefault="00A65590" w:rsidP="00A65590">
      <w:pPr>
        <w:pStyle w:val="ListParagraph"/>
        <w:tabs>
          <w:tab w:val="left" w:pos="0"/>
        </w:tabs>
        <w:jc w:val="center"/>
        <w:rPr>
          <w:rFonts w:ascii="Arial" w:hAnsi="Arial" w:cs="Arial"/>
          <w:b/>
          <w:bCs/>
          <w:sz w:val="24"/>
          <w:szCs w:val="24"/>
        </w:rPr>
      </w:pPr>
      <w:r w:rsidRPr="00A65590">
        <w:rPr>
          <w:rFonts w:ascii="Arial" w:hAnsi="Arial" w:cs="Arial"/>
          <w:b/>
          <w:bCs/>
          <w:sz w:val="24"/>
          <w:szCs w:val="24"/>
        </w:rPr>
        <w:t>Rule</w:t>
      </w:r>
      <w:r w:rsidR="000A2BA1">
        <w:rPr>
          <w:rFonts w:ascii="Arial" w:hAnsi="Arial" w:cs="Arial"/>
          <w:b/>
          <w:bCs/>
          <w:sz w:val="24"/>
          <w:szCs w:val="24"/>
        </w:rPr>
        <w:t xml:space="preserve"> 12</w:t>
      </w:r>
    </w:p>
    <w:p w14:paraId="643EAD66" w14:textId="77777777" w:rsidR="00A65590" w:rsidRDefault="00A65590" w:rsidP="00A65590">
      <w:pPr>
        <w:pStyle w:val="ListParagraph"/>
        <w:tabs>
          <w:tab w:val="left" w:pos="0"/>
        </w:tabs>
        <w:jc w:val="center"/>
        <w:rPr>
          <w:rFonts w:ascii="Arial" w:hAnsi="Arial" w:cs="Arial"/>
          <w:b/>
          <w:bCs/>
          <w:sz w:val="24"/>
          <w:szCs w:val="24"/>
        </w:rPr>
      </w:pPr>
      <w:r w:rsidRPr="00A65590">
        <w:rPr>
          <w:rFonts w:ascii="Arial" w:hAnsi="Arial" w:cs="Arial"/>
          <w:b/>
          <w:bCs/>
          <w:sz w:val="24"/>
          <w:szCs w:val="24"/>
        </w:rPr>
        <w:t>Structure of ECOSOCC</w:t>
      </w:r>
    </w:p>
    <w:p w14:paraId="538F0EA0" w14:textId="77777777" w:rsidR="00A65590" w:rsidRDefault="00A65590" w:rsidP="00A65590">
      <w:pPr>
        <w:tabs>
          <w:tab w:val="left" w:pos="0"/>
        </w:tabs>
        <w:rPr>
          <w:rFonts w:ascii="Arial" w:hAnsi="Arial" w:cs="Arial"/>
          <w:sz w:val="24"/>
          <w:szCs w:val="24"/>
        </w:rPr>
      </w:pPr>
      <w:r w:rsidRPr="00A65590">
        <w:rPr>
          <w:rFonts w:ascii="Arial" w:hAnsi="Arial" w:cs="Arial"/>
          <w:sz w:val="24"/>
          <w:szCs w:val="24"/>
        </w:rPr>
        <w:t>The structure</w:t>
      </w:r>
      <w:r>
        <w:rPr>
          <w:rFonts w:ascii="Arial" w:hAnsi="Arial" w:cs="Arial"/>
          <w:sz w:val="24"/>
          <w:szCs w:val="24"/>
        </w:rPr>
        <w:t xml:space="preserve"> of ECOSOCC shall be as follows;</w:t>
      </w:r>
    </w:p>
    <w:p w14:paraId="3230F188" w14:textId="77777777" w:rsidR="00A65590" w:rsidRDefault="00A65590" w:rsidP="00501FB1">
      <w:pPr>
        <w:pStyle w:val="ListParagraph"/>
        <w:numPr>
          <w:ilvl w:val="0"/>
          <w:numId w:val="7"/>
        </w:numPr>
        <w:tabs>
          <w:tab w:val="left" w:pos="0"/>
        </w:tabs>
        <w:rPr>
          <w:rFonts w:ascii="Arial" w:hAnsi="Arial" w:cs="Arial"/>
          <w:sz w:val="24"/>
          <w:szCs w:val="24"/>
        </w:rPr>
      </w:pPr>
      <w:r>
        <w:rPr>
          <w:rFonts w:ascii="Arial" w:hAnsi="Arial" w:cs="Arial"/>
          <w:sz w:val="24"/>
          <w:szCs w:val="24"/>
        </w:rPr>
        <w:t>The General Assembly;</w:t>
      </w:r>
    </w:p>
    <w:p w14:paraId="1AAECD58" w14:textId="77777777" w:rsidR="00A65590" w:rsidRDefault="00A65590" w:rsidP="00501FB1">
      <w:pPr>
        <w:pStyle w:val="ListParagraph"/>
        <w:numPr>
          <w:ilvl w:val="0"/>
          <w:numId w:val="7"/>
        </w:numPr>
        <w:tabs>
          <w:tab w:val="left" w:pos="0"/>
        </w:tabs>
        <w:rPr>
          <w:rFonts w:ascii="Arial" w:hAnsi="Arial" w:cs="Arial"/>
          <w:sz w:val="24"/>
          <w:szCs w:val="24"/>
        </w:rPr>
      </w:pPr>
      <w:r>
        <w:rPr>
          <w:rFonts w:ascii="Arial" w:hAnsi="Arial" w:cs="Arial"/>
          <w:sz w:val="24"/>
          <w:szCs w:val="24"/>
        </w:rPr>
        <w:t>A Standing Committee;</w:t>
      </w:r>
    </w:p>
    <w:p w14:paraId="3F0861C4" w14:textId="77777777" w:rsidR="00A65590" w:rsidRDefault="00A65590" w:rsidP="00501FB1">
      <w:pPr>
        <w:pStyle w:val="ListParagraph"/>
        <w:numPr>
          <w:ilvl w:val="0"/>
          <w:numId w:val="7"/>
        </w:numPr>
        <w:tabs>
          <w:tab w:val="left" w:pos="0"/>
        </w:tabs>
        <w:rPr>
          <w:rFonts w:ascii="Arial" w:hAnsi="Arial" w:cs="Arial"/>
          <w:sz w:val="24"/>
          <w:szCs w:val="24"/>
        </w:rPr>
      </w:pPr>
      <w:r>
        <w:rPr>
          <w:rFonts w:ascii="Arial" w:hAnsi="Arial" w:cs="Arial"/>
          <w:sz w:val="24"/>
          <w:szCs w:val="24"/>
        </w:rPr>
        <w:t>Sectoral Cluster Committees;</w:t>
      </w:r>
    </w:p>
    <w:p w14:paraId="3F9B69E7" w14:textId="77777777" w:rsidR="00A65590" w:rsidRPr="00A65590" w:rsidRDefault="00A65590" w:rsidP="00501FB1">
      <w:pPr>
        <w:pStyle w:val="ListParagraph"/>
        <w:numPr>
          <w:ilvl w:val="0"/>
          <w:numId w:val="7"/>
        </w:numPr>
        <w:tabs>
          <w:tab w:val="left" w:pos="0"/>
        </w:tabs>
        <w:rPr>
          <w:rFonts w:ascii="Arial" w:hAnsi="Arial" w:cs="Arial"/>
          <w:sz w:val="24"/>
          <w:szCs w:val="24"/>
        </w:rPr>
      </w:pPr>
      <w:r>
        <w:rPr>
          <w:rFonts w:ascii="Arial" w:hAnsi="Arial" w:cs="Arial"/>
          <w:sz w:val="24"/>
          <w:szCs w:val="24"/>
        </w:rPr>
        <w:t>Credentials Committee</w:t>
      </w:r>
    </w:p>
    <w:p w14:paraId="483AAA9E" w14:textId="77777777" w:rsidR="00FD30A7" w:rsidRDefault="00FD30A7" w:rsidP="002C1138">
      <w:pPr>
        <w:pStyle w:val="ListParagraph"/>
        <w:ind w:left="0"/>
        <w:jc w:val="center"/>
        <w:rPr>
          <w:rFonts w:ascii="Arial" w:hAnsi="Arial" w:cs="Arial"/>
          <w:b/>
          <w:sz w:val="24"/>
          <w:szCs w:val="24"/>
        </w:rPr>
      </w:pPr>
    </w:p>
    <w:p w14:paraId="0DB0583A" w14:textId="77777777" w:rsidR="00FD30A7" w:rsidRDefault="00FD30A7" w:rsidP="002C1138">
      <w:pPr>
        <w:pStyle w:val="ListParagraph"/>
        <w:ind w:left="0"/>
        <w:jc w:val="center"/>
        <w:rPr>
          <w:rFonts w:ascii="Arial" w:hAnsi="Arial" w:cs="Arial"/>
          <w:b/>
          <w:sz w:val="24"/>
          <w:szCs w:val="24"/>
        </w:rPr>
      </w:pPr>
    </w:p>
    <w:p w14:paraId="413560F8" w14:textId="77777777" w:rsidR="00FD30A7" w:rsidRDefault="00FD30A7" w:rsidP="002C1138">
      <w:pPr>
        <w:pStyle w:val="ListParagraph"/>
        <w:ind w:left="0"/>
        <w:jc w:val="center"/>
        <w:rPr>
          <w:rFonts w:ascii="Arial" w:hAnsi="Arial" w:cs="Arial"/>
          <w:b/>
          <w:sz w:val="24"/>
          <w:szCs w:val="24"/>
        </w:rPr>
      </w:pPr>
      <w:r>
        <w:rPr>
          <w:rFonts w:ascii="Arial" w:hAnsi="Arial" w:cs="Arial"/>
          <w:b/>
          <w:sz w:val="24"/>
          <w:szCs w:val="24"/>
        </w:rPr>
        <w:t xml:space="preserve">Rule </w:t>
      </w:r>
      <w:r w:rsidR="000A2BA1">
        <w:rPr>
          <w:rFonts w:ascii="Arial" w:hAnsi="Arial" w:cs="Arial"/>
          <w:b/>
          <w:sz w:val="24"/>
          <w:szCs w:val="24"/>
        </w:rPr>
        <w:t>13</w:t>
      </w:r>
    </w:p>
    <w:p w14:paraId="37D5D0E7" w14:textId="77777777" w:rsidR="00FD30A7" w:rsidRDefault="00FD30A7" w:rsidP="002C1138">
      <w:pPr>
        <w:pStyle w:val="ListParagraph"/>
        <w:ind w:left="0"/>
        <w:jc w:val="center"/>
        <w:rPr>
          <w:rFonts w:ascii="Arial" w:hAnsi="Arial" w:cs="Arial"/>
          <w:b/>
          <w:sz w:val="24"/>
          <w:szCs w:val="24"/>
        </w:rPr>
      </w:pPr>
      <w:r>
        <w:rPr>
          <w:rFonts w:ascii="Arial" w:hAnsi="Arial" w:cs="Arial"/>
          <w:b/>
          <w:sz w:val="24"/>
          <w:szCs w:val="24"/>
        </w:rPr>
        <w:t>The General Assembly</w:t>
      </w:r>
    </w:p>
    <w:p w14:paraId="20BBFA59" w14:textId="77777777" w:rsidR="00FD30A7" w:rsidRDefault="00FD30A7" w:rsidP="00501FB1">
      <w:pPr>
        <w:pStyle w:val="ListParagraph"/>
        <w:numPr>
          <w:ilvl w:val="0"/>
          <w:numId w:val="8"/>
        </w:numPr>
        <w:jc w:val="both"/>
        <w:rPr>
          <w:rFonts w:ascii="Arial" w:hAnsi="Arial" w:cs="Arial"/>
          <w:bCs/>
          <w:sz w:val="24"/>
          <w:szCs w:val="24"/>
        </w:rPr>
      </w:pPr>
      <w:r w:rsidRPr="00647191">
        <w:rPr>
          <w:rFonts w:ascii="Arial" w:hAnsi="Arial" w:cs="Arial"/>
          <w:bCs/>
          <w:sz w:val="24"/>
          <w:szCs w:val="24"/>
        </w:rPr>
        <w:t xml:space="preserve">The General </w:t>
      </w:r>
      <w:r w:rsidR="00647191" w:rsidRPr="00647191">
        <w:rPr>
          <w:rFonts w:ascii="Arial" w:hAnsi="Arial" w:cs="Arial"/>
          <w:bCs/>
          <w:sz w:val="24"/>
          <w:szCs w:val="24"/>
        </w:rPr>
        <w:t>Assembly shall be the highest decision an</w:t>
      </w:r>
      <w:r w:rsidR="00647191">
        <w:rPr>
          <w:rFonts w:ascii="Arial" w:hAnsi="Arial" w:cs="Arial"/>
          <w:bCs/>
          <w:sz w:val="24"/>
          <w:szCs w:val="24"/>
        </w:rPr>
        <w:t>d policy making body of ECOSOCC.</w:t>
      </w:r>
    </w:p>
    <w:p w14:paraId="667FE64C" w14:textId="77777777" w:rsidR="00647191" w:rsidRDefault="00647191" w:rsidP="00647191">
      <w:pPr>
        <w:pStyle w:val="ListParagraph"/>
        <w:jc w:val="both"/>
        <w:rPr>
          <w:rFonts w:ascii="Arial" w:hAnsi="Arial" w:cs="Arial"/>
          <w:bCs/>
          <w:sz w:val="24"/>
          <w:szCs w:val="24"/>
        </w:rPr>
      </w:pPr>
    </w:p>
    <w:p w14:paraId="53B2D3C4" w14:textId="77777777" w:rsidR="00647191" w:rsidRDefault="00647191" w:rsidP="00501FB1">
      <w:pPr>
        <w:pStyle w:val="ListParagraph"/>
        <w:numPr>
          <w:ilvl w:val="0"/>
          <w:numId w:val="8"/>
        </w:numPr>
        <w:jc w:val="both"/>
        <w:rPr>
          <w:rFonts w:ascii="Arial" w:hAnsi="Arial" w:cs="Arial"/>
          <w:bCs/>
          <w:sz w:val="24"/>
          <w:szCs w:val="24"/>
        </w:rPr>
      </w:pPr>
      <w:r>
        <w:rPr>
          <w:rFonts w:ascii="Arial" w:hAnsi="Arial" w:cs="Arial"/>
          <w:bCs/>
          <w:sz w:val="24"/>
          <w:szCs w:val="24"/>
        </w:rPr>
        <w:t>The General Assembl</w:t>
      </w:r>
      <w:r w:rsidR="00AB2194">
        <w:rPr>
          <w:rFonts w:ascii="Arial" w:hAnsi="Arial" w:cs="Arial"/>
          <w:bCs/>
          <w:sz w:val="24"/>
          <w:szCs w:val="24"/>
        </w:rPr>
        <w:t>y shall be composed of all the M</w:t>
      </w:r>
      <w:r>
        <w:rPr>
          <w:rFonts w:ascii="Arial" w:hAnsi="Arial" w:cs="Arial"/>
          <w:bCs/>
          <w:sz w:val="24"/>
          <w:szCs w:val="24"/>
        </w:rPr>
        <w:t xml:space="preserve">embers of ECOSOCC as provided for in </w:t>
      </w:r>
      <w:r w:rsidRPr="00C80CFF">
        <w:rPr>
          <w:rFonts w:ascii="Arial" w:hAnsi="Arial" w:cs="Arial"/>
          <w:bCs/>
          <w:sz w:val="24"/>
          <w:szCs w:val="24"/>
        </w:rPr>
        <w:t>Rule 5</w:t>
      </w:r>
      <w:r w:rsidRPr="00EC2ABF">
        <w:rPr>
          <w:rFonts w:ascii="Arial" w:hAnsi="Arial" w:cs="Arial"/>
          <w:bCs/>
          <w:sz w:val="24"/>
          <w:szCs w:val="24"/>
        </w:rPr>
        <w:t xml:space="preserve"> </w:t>
      </w:r>
      <w:r w:rsidR="00C25A27" w:rsidRPr="00C80CFF">
        <w:rPr>
          <w:rFonts w:ascii="Arial" w:hAnsi="Arial" w:cs="Arial"/>
          <w:bCs/>
          <w:sz w:val="24"/>
          <w:szCs w:val="24"/>
        </w:rPr>
        <w:t>(Membership)</w:t>
      </w:r>
      <w:r w:rsidRPr="00C80CFF">
        <w:rPr>
          <w:rFonts w:ascii="Arial" w:hAnsi="Arial" w:cs="Arial"/>
          <w:bCs/>
          <w:sz w:val="24"/>
          <w:szCs w:val="24"/>
        </w:rPr>
        <w:t>.</w:t>
      </w:r>
    </w:p>
    <w:p w14:paraId="0E72DE19" w14:textId="77777777" w:rsidR="00647191" w:rsidRPr="00647191" w:rsidRDefault="00647191" w:rsidP="00647191">
      <w:pPr>
        <w:pStyle w:val="ListParagraph"/>
        <w:rPr>
          <w:rFonts w:ascii="Arial" w:hAnsi="Arial" w:cs="Arial"/>
          <w:bCs/>
          <w:sz w:val="24"/>
          <w:szCs w:val="24"/>
        </w:rPr>
      </w:pPr>
    </w:p>
    <w:p w14:paraId="67BF1B07" w14:textId="77777777" w:rsidR="00647191" w:rsidRDefault="00647191" w:rsidP="00501FB1">
      <w:pPr>
        <w:pStyle w:val="ListParagraph"/>
        <w:numPr>
          <w:ilvl w:val="0"/>
          <w:numId w:val="8"/>
        </w:numPr>
        <w:jc w:val="both"/>
        <w:rPr>
          <w:rFonts w:ascii="Arial" w:hAnsi="Arial" w:cs="Arial"/>
          <w:bCs/>
          <w:sz w:val="24"/>
          <w:szCs w:val="24"/>
        </w:rPr>
      </w:pPr>
      <w:r>
        <w:rPr>
          <w:rFonts w:ascii="Arial" w:hAnsi="Arial" w:cs="Arial"/>
          <w:bCs/>
          <w:sz w:val="24"/>
          <w:szCs w:val="24"/>
        </w:rPr>
        <w:t>The functions of the General Assembly shall be as follows:</w:t>
      </w:r>
    </w:p>
    <w:p w14:paraId="297CD35B" w14:textId="77777777" w:rsidR="00852DBF" w:rsidRPr="00852DBF" w:rsidRDefault="00852DBF" w:rsidP="00852DBF">
      <w:pPr>
        <w:pStyle w:val="ListParagraph"/>
        <w:rPr>
          <w:rFonts w:ascii="Arial" w:hAnsi="Arial" w:cs="Arial"/>
          <w:bCs/>
          <w:sz w:val="24"/>
          <w:szCs w:val="24"/>
        </w:rPr>
      </w:pPr>
    </w:p>
    <w:p w14:paraId="34C50E8B" w14:textId="77777777" w:rsidR="00647191" w:rsidRDefault="00555217" w:rsidP="00501FB1">
      <w:pPr>
        <w:pStyle w:val="ListParagraph"/>
        <w:numPr>
          <w:ilvl w:val="0"/>
          <w:numId w:val="9"/>
        </w:numPr>
        <w:ind w:firstLine="270"/>
        <w:jc w:val="both"/>
        <w:rPr>
          <w:rFonts w:ascii="Arial" w:hAnsi="Arial" w:cs="Arial"/>
          <w:bCs/>
          <w:sz w:val="24"/>
          <w:szCs w:val="24"/>
        </w:rPr>
      </w:pPr>
      <w:r>
        <w:rPr>
          <w:rFonts w:ascii="Arial" w:hAnsi="Arial" w:cs="Arial"/>
          <w:bCs/>
          <w:sz w:val="24"/>
          <w:szCs w:val="24"/>
        </w:rPr>
        <w:t>e</w:t>
      </w:r>
      <w:r w:rsidR="00647191">
        <w:rPr>
          <w:rFonts w:ascii="Arial" w:hAnsi="Arial" w:cs="Arial"/>
          <w:bCs/>
          <w:sz w:val="24"/>
          <w:szCs w:val="24"/>
        </w:rPr>
        <w:t>lect members of the Standing Committee and oversee its work;</w:t>
      </w:r>
    </w:p>
    <w:p w14:paraId="06CBC517" w14:textId="77777777" w:rsidR="00647191" w:rsidRDefault="00555217" w:rsidP="00501FB1">
      <w:pPr>
        <w:pStyle w:val="ListParagraph"/>
        <w:numPr>
          <w:ilvl w:val="0"/>
          <w:numId w:val="9"/>
        </w:numPr>
        <w:ind w:firstLine="270"/>
        <w:jc w:val="both"/>
        <w:rPr>
          <w:rFonts w:ascii="Arial" w:hAnsi="Arial" w:cs="Arial"/>
          <w:bCs/>
          <w:sz w:val="24"/>
          <w:szCs w:val="24"/>
        </w:rPr>
      </w:pPr>
      <w:r>
        <w:rPr>
          <w:rFonts w:ascii="Arial" w:hAnsi="Arial" w:cs="Arial"/>
          <w:bCs/>
          <w:sz w:val="24"/>
          <w:szCs w:val="24"/>
        </w:rPr>
        <w:t>p</w:t>
      </w:r>
      <w:r w:rsidR="00647191">
        <w:rPr>
          <w:rFonts w:ascii="Arial" w:hAnsi="Arial" w:cs="Arial"/>
          <w:bCs/>
          <w:sz w:val="24"/>
          <w:szCs w:val="24"/>
        </w:rPr>
        <w:t>repare and submit advisory opinions and reports as appropriate;</w:t>
      </w:r>
    </w:p>
    <w:p w14:paraId="5254A79F" w14:textId="77777777" w:rsidR="00647191" w:rsidRDefault="00555217" w:rsidP="00501FB1">
      <w:pPr>
        <w:pStyle w:val="ListParagraph"/>
        <w:numPr>
          <w:ilvl w:val="0"/>
          <w:numId w:val="9"/>
        </w:numPr>
        <w:ind w:firstLine="270"/>
        <w:jc w:val="both"/>
        <w:rPr>
          <w:rFonts w:ascii="Arial" w:hAnsi="Arial" w:cs="Arial"/>
          <w:bCs/>
          <w:sz w:val="24"/>
          <w:szCs w:val="24"/>
        </w:rPr>
      </w:pPr>
      <w:r>
        <w:rPr>
          <w:rFonts w:ascii="Arial" w:hAnsi="Arial" w:cs="Arial"/>
          <w:bCs/>
          <w:sz w:val="24"/>
          <w:szCs w:val="24"/>
        </w:rPr>
        <w:t>s</w:t>
      </w:r>
      <w:r w:rsidR="00647191">
        <w:rPr>
          <w:rFonts w:ascii="Arial" w:hAnsi="Arial" w:cs="Arial"/>
          <w:bCs/>
          <w:sz w:val="24"/>
          <w:szCs w:val="24"/>
        </w:rPr>
        <w:t>ubmit proposals on the budget and activities of ECOSOCC;</w:t>
      </w:r>
    </w:p>
    <w:p w14:paraId="14AF554F" w14:textId="77777777" w:rsidR="00647191" w:rsidRDefault="00555217" w:rsidP="00501FB1">
      <w:pPr>
        <w:pStyle w:val="ListParagraph"/>
        <w:numPr>
          <w:ilvl w:val="0"/>
          <w:numId w:val="9"/>
        </w:numPr>
        <w:ind w:left="1440" w:hanging="450"/>
        <w:jc w:val="both"/>
        <w:rPr>
          <w:rFonts w:ascii="Arial" w:hAnsi="Arial" w:cs="Arial"/>
          <w:bCs/>
          <w:sz w:val="24"/>
          <w:szCs w:val="24"/>
        </w:rPr>
      </w:pPr>
      <w:r>
        <w:rPr>
          <w:rFonts w:ascii="Arial" w:hAnsi="Arial" w:cs="Arial"/>
          <w:bCs/>
          <w:sz w:val="24"/>
          <w:szCs w:val="24"/>
        </w:rPr>
        <w:t>a</w:t>
      </w:r>
      <w:r w:rsidR="00647191">
        <w:rPr>
          <w:rFonts w:ascii="Arial" w:hAnsi="Arial" w:cs="Arial"/>
          <w:bCs/>
          <w:sz w:val="24"/>
          <w:szCs w:val="24"/>
        </w:rPr>
        <w:t>pprove and amend the Code of Ethics and Conduct for CSOs affiliated to or working with the Union;</w:t>
      </w:r>
    </w:p>
    <w:p w14:paraId="2568634F" w14:textId="77777777" w:rsidR="00647191" w:rsidRDefault="00555217" w:rsidP="00501FB1">
      <w:pPr>
        <w:pStyle w:val="ListParagraph"/>
        <w:numPr>
          <w:ilvl w:val="0"/>
          <w:numId w:val="9"/>
        </w:numPr>
        <w:ind w:left="1440" w:hanging="450"/>
        <w:jc w:val="both"/>
        <w:rPr>
          <w:rFonts w:ascii="Arial" w:hAnsi="Arial" w:cs="Arial"/>
          <w:bCs/>
          <w:sz w:val="24"/>
          <w:szCs w:val="24"/>
        </w:rPr>
      </w:pPr>
      <w:r>
        <w:rPr>
          <w:rFonts w:ascii="Arial" w:hAnsi="Arial" w:cs="Arial"/>
          <w:bCs/>
          <w:sz w:val="24"/>
          <w:szCs w:val="24"/>
        </w:rPr>
        <w:t>r</w:t>
      </w:r>
      <w:r w:rsidR="00647191">
        <w:rPr>
          <w:rFonts w:ascii="Arial" w:hAnsi="Arial" w:cs="Arial"/>
          <w:bCs/>
          <w:sz w:val="24"/>
          <w:szCs w:val="24"/>
        </w:rPr>
        <w:t>eview the activities of ECOSOCC and propose appropriate actions and recommendations</w:t>
      </w:r>
      <w:r>
        <w:rPr>
          <w:rFonts w:ascii="Arial" w:hAnsi="Arial" w:cs="Arial"/>
          <w:bCs/>
          <w:sz w:val="24"/>
          <w:szCs w:val="24"/>
        </w:rPr>
        <w:t>;</w:t>
      </w:r>
    </w:p>
    <w:p w14:paraId="30B69C9A" w14:textId="77777777" w:rsidR="00555217" w:rsidRPr="00964CED" w:rsidRDefault="00555217" w:rsidP="00501FB1">
      <w:pPr>
        <w:pStyle w:val="ListParagraph"/>
        <w:numPr>
          <w:ilvl w:val="0"/>
          <w:numId w:val="9"/>
        </w:numPr>
        <w:ind w:left="1440" w:hanging="450"/>
        <w:jc w:val="both"/>
        <w:rPr>
          <w:rFonts w:ascii="Arial" w:hAnsi="Arial" w:cs="Arial"/>
          <w:bCs/>
          <w:sz w:val="24"/>
          <w:szCs w:val="24"/>
        </w:rPr>
      </w:pPr>
      <w:r w:rsidRPr="00964CED">
        <w:rPr>
          <w:rFonts w:ascii="Arial" w:hAnsi="Arial" w:cs="Arial"/>
          <w:bCs/>
          <w:sz w:val="24"/>
          <w:szCs w:val="24"/>
        </w:rPr>
        <w:t xml:space="preserve">recommend amendments to the established </w:t>
      </w:r>
      <w:r w:rsidR="00D85B42" w:rsidRPr="00964CED">
        <w:rPr>
          <w:rFonts w:ascii="Arial" w:hAnsi="Arial" w:cs="Arial"/>
          <w:bCs/>
          <w:sz w:val="24"/>
          <w:szCs w:val="24"/>
        </w:rPr>
        <w:t>S</w:t>
      </w:r>
      <w:r w:rsidRPr="00964CED">
        <w:rPr>
          <w:rFonts w:ascii="Arial" w:hAnsi="Arial" w:cs="Arial"/>
          <w:bCs/>
          <w:sz w:val="24"/>
          <w:szCs w:val="24"/>
        </w:rPr>
        <w:t xml:space="preserve">ectoral </w:t>
      </w:r>
      <w:r w:rsidR="00D85B42" w:rsidRPr="00964CED">
        <w:rPr>
          <w:rFonts w:ascii="Arial" w:hAnsi="Arial" w:cs="Arial"/>
          <w:bCs/>
          <w:sz w:val="24"/>
          <w:szCs w:val="24"/>
        </w:rPr>
        <w:t>C</w:t>
      </w:r>
      <w:r w:rsidRPr="00964CED">
        <w:rPr>
          <w:rFonts w:ascii="Arial" w:hAnsi="Arial" w:cs="Arial"/>
          <w:bCs/>
          <w:sz w:val="24"/>
          <w:szCs w:val="24"/>
        </w:rPr>
        <w:t xml:space="preserve">luster </w:t>
      </w:r>
      <w:r w:rsidR="00D85B42" w:rsidRPr="00964CED">
        <w:rPr>
          <w:rFonts w:ascii="Arial" w:hAnsi="Arial" w:cs="Arial"/>
          <w:bCs/>
          <w:sz w:val="24"/>
          <w:szCs w:val="24"/>
        </w:rPr>
        <w:t>C</w:t>
      </w:r>
      <w:r w:rsidRPr="00964CED">
        <w:rPr>
          <w:rFonts w:ascii="Arial" w:hAnsi="Arial" w:cs="Arial"/>
          <w:bCs/>
          <w:sz w:val="24"/>
          <w:szCs w:val="24"/>
        </w:rPr>
        <w:t>ommittees as it may deem necessary;</w:t>
      </w:r>
    </w:p>
    <w:p w14:paraId="68A27DAF" w14:textId="77777777" w:rsidR="00555217" w:rsidRDefault="00555217" w:rsidP="001937BC">
      <w:pPr>
        <w:pStyle w:val="ListParagraph"/>
        <w:numPr>
          <w:ilvl w:val="0"/>
          <w:numId w:val="9"/>
        </w:numPr>
        <w:ind w:left="1440" w:hanging="450"/>
        <w:jc w:val="both"/>
        <w:rPr>
          <w:rFonts w:ascii="Arial" w:hAnsi="Arial" w:cs="Arial"/>
          <w:bCs/>
          <w:sz w:val="24"/>
          <w:szCs w:val="24"/>
        </w:rPr>
      </w:pPr>
      <w:r w:rsidRPr="00964CED">
        <w:rPr>
          <w:rFonts w:ascii="Arial" w:hAnsi="Arial" w:cs="Arial"/>
          <w:bCs/>
          <w:sz w:val="24"/>
          <w:szCs w:val="24"/>
        </w:rPr>
        <w:lastRenderedPageBreak/>
        <w:t xml:space="preserve">adopt the rules of procedure of the </w:t>
      </w:r>
      <w:r w:rsidR="00A150F6" w:rsidRPr="00964CED">
        <w:rPr>
          <w:rFonts w:ascii="Arial" w:hAnsi="Arial" w:cs="Arial"/>
          <w:bCs/>
          <w:sz w:val="24"/>
          <w:szCs w:val="24"/>
        </w:rPr>
        <w:t xml:space="preserve">Standing Committee and the </w:t>
      </w:r>
      <w:r w:rsidRPr="00964CED">
        <w:rPr>
          <w:rFonts w:ascii="Arial" w:hAnsi="Arial" w:cs="Arial"/>
          <w:bCs/>
          <w:sz w:val="24"/>
          <w:szCs w:val="24"/>
        </w:rPr>
        <w:t>Credentials Committee</w:t>
      </w:r>
      <w:r w:rsidR="00E655DA" w:rsidRPr="00964CED">
        <w:rPr>
          <w:rFonts w:ascii="Arial" w:hAnsi="Arial" w:cs="Arial"/>
          <w:bCs/>
          <w:sz w:val="24"/>
          <w:szCs w:val="24"/>
        </w:rPr>
        <w:t>;</w:t>
      </w:r>
    </w:p>
    <w:p w14:paraId="3CBC9630" w14:textId="77777777" w:rsidR="00092A01" w:rsidRPr="00964CED" w:rsidRDefault="00092A01" w:rsidP="00092A01">
      <w:pPr>
        <w:pStyle w:val="ListParagraph"/>
        <w:numPr>
          <w:ilvl w:val="0"/>
          <w:numId w:val="9"/>
        </w:numPr>
        <w:ind w:left="1440" w:hanging="450"/>
        <w:jc w:val="both"/>
        <w:rPr>
          <w:rFonts w:ascii="Arial" w:hAnsi="Arial" w:cs="Arial"/>
          <w:bCs/>
          <w:sz w:val="24"/>
          <w:szCs w:val="24"/>
        </w:rPr>
      </w:pPr>
      <w:r>
        <w:rPr>
          <w:rFonts w:ascii="Arial" w:hAnsi="Arial" w:cs="Arial"/>
          <w:bCs/>
          <w:sz w:val="24"/>
          <w:szCs w:val="24"/>
        </w:rPr>
        <w:t xml:space="preserve">declare the cessation of membership </w:t>
      </w:r>
      <w:r>
        <w:rPr>
          <w:rFonts w:ascii="Arial" w:hAnsi="Arial" w:cs="Arial"/>
          <w:sz w:val="24"/>
          <w:szCs w:val="24"/>
        </w:rPr>
        <w:t xml:space="preserve">if a Member has been found to have been acting in a manner contrary to the objectives and functions of ECOSOCC </w:t>
      </w:r>
      <w:r>
        <w:rPr>
          <w:rFonts w:ascii="Arial" w:hAnsi="Arial" w:cs="Arial"/>
          <w:bCs/>
          <w:sz w:val="24"/>
          <w:szCs w:val="24"/>
        </w:rPr>
        <w:t>suspend a Member;</w:t>
      </w:r>
    </w:p>
    <w:p w14:paraId="29DA93B1" w14:textId="77777777" w:rsidR="00F02EE9" w:rsidRDefault="00E655DA" w:rsidP="00F02EE9">
      <w:pPr>
        <w:pStyle w:val="ListParagraph"/>
        <w:numPr>
          <w:ilvl w:val="0"/>
          <w:numId w:val="9"/>
        </w:numPr>
        <w:ind w:left="1440" w:hanging="450"/>
        <w:jc w:val="both"/>
        <w:rPr>
          <w:rFonts w:ascii="Arial" w:hAnsi="Arial" w:cs="Arial"/>
          <w:bCs/>
          <w:sz w:val="24"/>
          <w:szCs w:val="24"/>
        </w:rPr>
      </w:pPr>
      <w:r w:rsidRPr="00964CED">
        <w:rPr>
          <w:rFonts w:ascii="Arial" w:hAnsi="Arial" w:cs="Arial"/>
          <w:bCs/>
          <w:sz w:val="24"/>
          <w:szCs w:val="24"/>
        </w:rPr>
        <w:t>set up ad hoc working groups as it may deem necessary and define their composition and mandates</w:t>
      </w:r>
    </w:p>
    <w:p w14:paraId="4160C87D" w14:textId="77777777" w:rsidR="00E655DA" w:rsidRPr="00964CED" w:rsidRDefault="00F02EE9" w:rsidP="002203F8">
      <w:pPr>
        <w:pStyle w:val="ListParagraph"/>
        <w:numPr>
          <w:ilvl w:val="0"/>
          <w:numId w:val="9"/>
        </w:numPr>
        <w:ind w:left="1440" w:hanging="450"/>
        <w:jc w:val="both"/>
        <w:rPr>
          <w:rFonts w:ascii="Arial" w:hAnsi="Arial" w:cs="Arial"/>
          <w:bCs/>
          <w:sz w:val="24"/>
          <w:szCs w:val="24"/>
        </w:rPr>
      </w:pPr>
      <w:r>
        <w:rPr>
          <w:rFonts w:ascii="Arial" w:hAnsi="Arial" w:cs="Arial"/>
          <w:bCs/>
          <w:sz w:val="24"/>
          <w:szCs w:val="24"/>
        </w:rPr>
        <w:t xml:space="preserve">perform such other functions for the furtherance of ECOSOCC activities </w:t>
      </w:r>
      <w:r w:rsidR="002203F8">
        <w:rPr>
          <w:rFonts w:ascii="Arial" w:hAnsi="Arial" w:cs="Arial"/>
          <w:bCs/>
          <w:sz w:val="24"/>
          <w:szCs w:val="24"/>
        </w:rPr>
        <w:t xml:space="preserve">in conformity </w:t>
      </w:r>
      <w:r>
        <w:rPr>
          <w:rFonts w:ascii="Arial" w:hAnsi="Arial" w:cs="Arial"/>
          <w:bCs/>
          <w:sz w:val="24"/>
          <w:szCs w:val="24"/>
        </w:rPr>
        <w:t>with the Statutes</w:t>
      </w:r>
      <w:r w:rsidR="002203F8">
        <w:rPr>
          <w:rFonts w:ascii="Arial" w:hAnsi="Arial" w:cs="Arial"/>
          <w:bCs/>
          <w:sz w:val="24"/>
          <w:szCs w:val="24"/>
        </w:rPr>
        <w:t xml:space="preserve"> of ECOSOCC and these Rules</w:t>
      </w:r>
      <w:r w:rsidR="00E655DA" w:rsidRPr="00964CED">
        <w:rPr>
          <w:rFonts w:ascii="Arial" w:hAnsi="Arial" w:cs="Arial"/>
          <w:bCs/>
          <w:sz w:val="24"/>
          <w:szCs w:val="24"/>
        </w:rPr>
        <w:t>.</w:t>
      </w:r>
    </w:p>
    <w:p w14:paraId="38F83F6C" w14:textId="77777777" w:rsidR="00647191" w:rsidRDefault="00647191" w:rsidP="00852DBF">
      <w:pPr>
        <w:pStyle w:val="ListParagraph"/>
        <w:jc w:val="both"/>
        <w:rPr>
          <w:rFonts w:ascii="Arial" w:hAnsi="Arial" w:cs="Arial"/>
          <w:bCs/>
          <w:sz w:val="24"/>
          <w:szCs w:val="24"/>
        </w:rPr>
      </w:pPr>
    </w:p>
    <w:p w14:paraId="26A5EE2C" w14:textId="77777777" w:rsidR="00DE63A6" w:rsidRDefault="00DE63A6" w:rsidP="00852DBF">
      <w:pPr>
        <w:pStyle w:val="ListParagraph"/>
        <w:jc w:val="both"/>
        <w:rPr>
          <w:rFonts w:ascii="Arial" w:hAnsi="Arial" w:cs="Arial"/>
          <w:bCs/>
          <w:sz w:val="24"/>
          <w:szCs w:val="24"/>
        </w:rPr>
      </w:pPr>
    </w:p>
    <w:p w14:paraId="46AEE2F4" w14:textId="77777777" w:rsidR="00DE63A6" w:rsidRPr="00DE63A6" w:rsidRDefault="00DE63A6" w:rsidP="00DE63A6">
      <w:pPr>
        <w:pStyle w:val="ListParagraph"/>
        <w:jc w:val="center"/>
        <w:rPr>
          <w:rFonts w:ascii="Arial" w:hAnsi="Arial" w:cs="Arial"/>
          <w:b/>
          <w:sz w:val="24"/>
          <w:szCs w:val="24"/>
        </w:rPr>
      </w:pPr>
      <w:r w:rsidRPr="00DE63A6">
        <w:rPr>
          <w:rFonts w:ascii="Arial" w:hAnsi="Arial" w:cs="Arial"/>
          <w:b/>
          <w:sz w:val="24"/>
          <w:szCs w:val="24"/>
        </w:rPr>
        <w:t>SECTION III</w:t>
      </w:r>
    </w:p>
    <w:p w14:paraId="3E4583BB" w14:textId="77777777" w:rsidR="00DE63A6" w:rsidRPr="00DE63A6" w:rsidRDefault="00DE63A6" w:rsidP="00DE63A6">
      <w:pPr>
        <w:pStyle w:val="ListParagraph"/>
        <w:jc w:val="center"/>
        <w:rPr>
          <w:rFonts w:ascii="Arial" w:hAnsi="Arial" w:cs="Arial"/>
          <w:b/>
          <w:sz w:val="24"/>
          <w:szCs w:val="24"/>
        </w:rPr>
      </w:pPr>
      <w:r w:rsidRPr="00DE63A6">
        <w:rPr>
          <w:rFonts w:ascii="Arial" w:hAnsi="Arial" w:cs="Arial"/>
          <w:b/>
          <w:sz w:val="24"/>
          <w:szCs w:val="24"/>
        </w:rPr>
        <w:t>SESSIONS</w:t>
      </w:r>
    </w:p>
    <w:p w14:paraId="0BDB75A7" w14:textId="77777777" w:rsidR="00DE63A6" w:rsidRPr="00647191" w:rsidRDefault="00DE63A6" w:rsidP="00852DBF">
      <w:pPr>
        <w:pStyle w:val="ListParagraph"/>
        <w:jc w:val="both"/>
        <w:rPr>
          <w:rFonts w:ascii="Arial" w:hAnsi="Arial" w:cs="Arial"/>
          <w:bCs/>
          <w:sz w:val="24"/>
          <w:szCs w:val="24"/>
        </w:rPr>
      </w:pPr>
    </w:p>
    <w:p w14:paraId="7D3D3D8A" w14:textId="77777777" w:rsidR="00647191" w:rsidRDefault="00A97EF9" w:rsidP="008A0090">
      <w:pPr>
        <w:pStyle w:val="ListParagraph"/>
        <w:spacing w:line="240" w:lineRule="auto"/>
        <w:jc w:val="center"/>
        <w:rPr>
          <w:rFonts w:ascii="Arial" w:hAnsi="Arial" w:cs="Arial"/>
          <w:b/>
          <w:sz w:val="24"/>
          <w:szCs w:val="24"/>
        </w:rPr>
      </w:pPr>
      <w:r>
        <w:rPr>
          <w:rFonts w:ascii="Arial" w:hAnsi="Arial" w:cs="Arial"/>
          <w:b/>
          <w:sz w:val="24"/>
          <w:szCs w:val="24"/>
        </w:rPr>
        <w:t>Rule</w:t>
      </w:r>
      <w:r w:rsidR="00A779D1">
        <w:rPr>
          <w:rFonts w:ascii="Arial" w:hAnsi="Arial" w:cs="Arial"/>
          <w:b/>
          <w:sz w:val="24"/>
          <w:szCs w:val="24"/>
        </w:rPr>
        <w:t xml:space="preserve"> 14</w:t>
      </w:r>
    </w:p>
    <w:p w14:paraId="316EC7FA" w14:textId="77777777" w:rsidR="00A97EF9" w:rsidRPr="002B3343" w:rsidRDefault="002B3343" w:rsidP="008A0090">
      <w:pPr>
        <w:pStyle w:val="ListParagraph"/>
        <w:spacing w:line="240" w:lineRule="auto"/>
        <w:jc w:val="center"/>
        <w:rPr>
          <w:rFonts w:ascii="Arial" w:hAnsi="Arial" w:cs="Arial"/>
          <w:b/>
          <w:sz w:val="24"/>
          <w:szCs w:val="24"/>
        </w:rPr>
      </w:pPr>
      <w:r>
        <w:rPr>
          <w:rFonts w:ascii="Arial" w:hAnsi="Arial" w:cs="Arial"/>
          <w:b/>
          <w:sz w:val="24"/>
          <w:szCs w:val="24"/>
        </w:rPr>
        <w:t xml:space="preserve">Ordinary </w:t>
      </w:r>
      <w:r w:rsidR="00A97EF9" w:rsidRPr="002B3343">
        <w:rPr>
          <w:rFonts w:ascii="Arial" w:hAnsi="Arial" w:cs="Arial"/>
          <w:b/>
          <w:sz w:val="24"/>
          <w:szCs w:val="24"/>
        </w:rPr>
        <w:t>Sessions of the General Assembly</w:t>
      </w:r>
    </w:p>
    <w:p w14:paraId="01FA8A94" w14:textId="77777777" w:rsidR="0060084A" w:rsidRDefault="0060084A" w:rsidP="0060084A">
      <w:pPr>
        <w:rPr>
          <w:rFonts w:ascii="Arial" w:hAnsi="Arial" w:cs="Arial"/>
          <w:bCs/>
          <w:sz w:val="24"/>
          <w:szCs w:val="24"/>
        </w:rPr>
      </w:pPr>
      <w:r w:rsidRPr="002B3343">
        <w:rPr>
          <w:rFonts w:ascii="Arial" w:hAnsi="Arial" w:cs="Arial"/>
          <w:bCs/>
          <w:sz w:val="24"/>
          <w:szCs w:val="24"/>
        </w:rPr>
        <w:t xml:space="preserve">The General Assembly shall meet </w:t>
      </w:r>
      <w:r w:rsidR="002B3343" w:rsidRPr="002B3343">
        <w:rPr>
          <w:rFonts w:ascii="Arial" w:hAnsi="Arial" w:cs="Arial"/>
          <w:bCs/>
          <w:sz w:val="24"/>
          <w:szCs w:val="24"/>
        </w:rPr>
        <w:t>in ordinary session once every two (2) years</w:t>
      </w:r>
      <w:r w:rsidR="002B3343">
        <w:rPr>
          <w:rFonts w:ascii="Arial" w:hAnsi="Arial" w:cs="Arial"/>
          <w:bCs/>
          <w:sz w:val="24"/>
          <w:szCs w:val="24"/>
        </w:rPr>
        <w:t>.</w:t>
      </w:r>
    </w:p>
    <w:p w14:paraId="03A3118F" w14:textId="77777777" w:rsidR="008A0090" w:rsidRPr="008A0090" w:rsidRDefault="008A0090" w:rsidP="008A0090">
      <w:pPr>
        <w:spacing w:line="240" w:lineRule="auto"/>
        <w:jc w:val="center"/>
        <w:rPr>
          <w:rFonts w:ascii="Arial" w:hAnsi="Arial" w:cs="Arial"/>
          <w:b/>
          <w:sz w:val="24"/>
          <w:szCs w:val="24"/>
        </w:rPr>
      </w:pPr>
      <w:r w:rsidRPr="008A0090">
        <w:rPr>
          <w:rFonts w:ascii="Arial" w:hAnsi="Arial" w:cs="Arial"/>
          <w:b/>
          <w:sz w:val="24"/>
          <w:szCs w:val="24"/>
        </w:rPr>
        <w:t>Rule</w:t>
      </w:r>
      <w:r w:rsidR="00A779D1">
        <w:rPr>
          <w:rFonts w:ascii="Arial" w:hAnsi="Arial" w:cs="Arial"/>
          <w:b/>
          <w:sz w:val="24"/>
          <w:szCs w:val="24"/>
        </w:rPr>
        <w:t xml:space="preserve"> 15</w:t>
      </w:r>
    </w:p>
    <w:p w14:paraId="21E53A80" w14:textId="77777777" w:rsidR="008A0090" w:rsidRPr="008A0090" w:rsidRDefault="008A0090" w:rsidP="008A0090">
      <w:pPr>
        <w:spacing w:line="240" w:lineRule="auto"/>
        <w:jc w:val="center"/>
        <w:rPr>
          <w:rFonts w:ascii="Arial" w:hAnsi="Arial" w:cs="Arial"/>
          <w:b/>
          <w:sz w:val="24"/>
          <w:szCs w:val="24"/>
        </w:rPr>
      </w:pPr>
      <w:r w:rsidRPr="008A0090">
        <w:rPr>
          <w:rFonts w:ascii="Arial" w:hAnsi="Arial" w:cs="Arial"/>
          <w:b/>
          <w:sz w:val="24"/>
          <w:szCs w:val="24"/>
        </w:rPr>
        <w:t>Agenda of Ordinary Sessions</w:t>
      </w:r>
    </w:p>
    <w:p w14:paraId="7201F6A9" w14:textId="77777777" w:rsidR="002B3343" w:rsidRDefault="008A0090" w:rsidP="00501FB1">
      <w:pPr>
        <w:pStyle w:val="ListParagraph"/>
        <w:numPr>
          <w:ilvl w:val="0"/>
          <w:numId w:val="10"/>
        </w:numPr>
        <w:jc w:val="both"/>
        <w:rPr>
          <w:rFonts w:ascii="Arial" w:hAnsi="Arial" w:cs="Arial"/>
          <w:bCs/>
          <w:sz w:val="24"/>
          <w:szCs w:val="24"/>
        </w:rPr>
      </w:pPr>
      <w:r w:rsidRPr="009D2A15">
        <w:rPr>
          <w:rFonts w:ascii="Arial" w:hAnsi="Arial" w:cs="Arial"/>
          <w:bCs/>
          <w:sz w:val="24"/>
          <w:szCs w:val="24"/>
        </w:rPr>
        <w:t>The General Assembly shall adopt its agenda at the opening of each session.</w:t>
      </w:r>
    </w:p>
    <w:p w14:paraId="5060AEDC" w14:textId="77777777" w:rsidR="009D2A15" w:rsidRPr="009D2A15" w:rsidRDefault="009D2A15" w:rsidP="009D2A15">
      <w:pPr>
        <w:pStyle w:val="ListParagraph"/>
        <w:jc w:val="both"/>
        <w:rPr>
          <w:rFonts w:ascii="Arial" w:hAnsi="Arial" w:cs="Arial"/>
          <w:bCs/>
          <w:sz w:val="24"/>
          <w:szCs w:val="24"/>
        </w:rPr>
      </w:pPr>
    </w:p>
    <w:p w14:paraId="28212117" w14:textId="77777777" w:rsidR="005D483C" w:rsidRDefault="009D2A15" w:rsidP="00501FB1">
      <w:pPr>
        <w:pStyle w:val="ListParagraph"/>
        <w:numPr>
          <w:ilvl w:val="0"/>
          <w:numId w:val="10"/>
        </w:numPr>
        <w:jc w:val="both"/>
        <w:rPr>
          <w:rFonts w:ascii="Arial" w:hAnsi="Arial" w:cs="Arial"/>
          <w:bCs/>
          <w:sz w:val="24"/>
          <w:szCs w:val="24"/>
        </w:rPr>
      </w:pPr>
      <w:r w:rsidRPr="009D2A15">
        <w:rPr>
          <w:rFonts w:ascii="Arial" w:hAnsi="Arial" w:cs="Arial"/>
          <w:bCs/>
          <w:sz w:val="24"/>
          <w:szCs w:val="24"/>
        </w:rPr>
        <w:t xml:space="preserve">The provisional agenda of an ordinary session shall be drawn up by the Secretariat in consultation with the </w:t>
      </w:r>
      <w:r w:rsidR="0013150C">
        <w:rPr>
          <w:rFonts w:ascii="Arial" w:hAnsi="Arial" w:cs="Arial"/>
          <w:bCs/>
          <w:sz w:val="24"/>
          <w:szCs w:val="24"/>
        </w:rPr>
        <w:t xml:space="preserve">Standing Committee </w:t>
      </w:r>
      <w:r w:rsidR="00FF56D6">
        <w:rPr>
          <w:rFonts w:ascii="Arial" w:hAnsi="Arial" w:cs="Arial"/>
          <w:bCs/>
          <w:sz w:val="24"/>
          <w:szCs w:val="24"/>
        </w:rPr>
        <w:t>an</w:t>
      </w:r>
      <w:r w:rsidRPr="009D2A15">
        <w:rPr>
          <w:rFonts w:ascii="Arial" w:hAnsi="Arial" w:cs="Arial"/>
          <w:bCs/>
          <w:sz w:val="24"/>
          <w:szCs w:val="24"/>
        </w:rPr>
        <w:t xml:space="preserve">d </w:t>
      </w:r>
      <w:r w:rsidR="005D483C">
        <w:rPr>
          <w:rFonts w:ascii="Arial" w:hAnsi="Arial" w:cs="Arial"/>
          <w:bCs/>
          <w:sz w:val="24"/>
          <w:szCs w:val="24"/>
        </w:rPr>
        <w:t>may include:</w:t>
      </w:r>
    </w:p>
    <w:p w14:paraId="19FF29CD" w14:textId="77777777" w:rsidR="005D483C" w:rsidRPr="005D483C" w:rsidRDefault="005D483C" w:rsidP="005D483C">
      <w:pPr>
        <w:pStyle w:val="ListParagraph"/>
        <w:rPr>
          <w:rFonts w:ascii="Arial" w:hAnsi="Arial" w:cs="Arial"/>
          <w:bCs/>
          <w:sz w:val="24"/>
          <w:szCs w:val="24"/>
        </w:rPr>
      </w:pPr>
    </w:p>
    <w:p w14:paraId="6CF36B05" w14:textId="77777777" w:rsidR="005D483C" w:rsidRDefault="005D483C" w:rsidP="00501FB1">
      <w:pPr>
        <w:pStyle w:val="ListParagraph"/>
        <w:numPr>
          <w:ilvl w:val="0"/>
          <w:numId w:val="12"/>
        </w:numPr>
        <w:jc w:val="both"/>
        <w:rPr>
          <w:rFonts w:ascii="Arial" w:hAnsi="Arial" w:cs="Arial"/>
          <w:bCs/>
          <w:sz w:val="24"/>
          <w:szCs w:val="24"/>
        </w:rPr>
      </w:pPr>
      <w:r>
        <w:rPr>
          <w:rFonts w:ascii="Arial" w:hAnsi="Arial" w:cs="Arial"/>
          <w:bCs/>
          <w:sz w:val="24"/>
          <w:szCs w:val="24"/>
        </w:rPr>
        <w:t xml:space="preserve">Items which </w:t>
      </w:r>
      <w:r w:rsidR="005B5CB1">
        <w:rPr>
          <w:rFonts w:ascii="Arial" w:hAnsi="Arial" w:cs="Arial"/>
          <w:bCs/>
          <w:sz w:val="24"/>
          <w:szCs w:val="24"/>
        </w:rPr>
        <w:t>the General Assembly</w:t>
      </w:r>
      <w:r>
        <w:rPr>
          <w:rFonts w:ascii="Arial" w:hAnsi="Arial" w:cs="Arial"/>
          <w:bCs/>
          <w:sz w:val="24"/>
          <w:szCs w:val="24"/>
        </w:rPr>
        <w:t xml:space="preserve"> decided, at a previous session, to place on its agenda;</w:t>
      </w:r>
    </w:p>
    <w:p w14:paraId="515D9EF1" w14:textId="77777777" w:rsidR="005D483C" w:rsidRDefault="005D483C" w:rsidP="00501FB1">
      <w:pPr>
        <w:pStyle w:val="ListParagraph"/>
        <w:numPr>
          <w:ilvl w:val="0"/>
          <w:numId w:val="12"/>
        </w:numPr>
        <w:jc w:val="both"/>
        <w:rPr>
          <w:rFonts w:ascii="Arial" w:hAnsi="Arial" w:cs="Arial"/>
          <w:bCs/>
          <w:sz w:val="24"/>
          <w:szCs w:val="24"/>
        </w:rPr>
      </w:pPr>
      <w:r>
        <w:rPr>
          <w:rFonts w:ascii="Arial" w:hAnsi="Arial" w:cs="Arial"/>
          <w:bCs/>
          <w:sz w:val="24"/>
          <w:szCs w:val="24"/>
        </w:rPr>
        <w:t xml:space="preserve">Items proposed by </w:t>
      </w:r>
      <w:r w:rsidR="009D2A15">
        <w:rPr>
          <w:rFonts w:ascii="Arial" w:hAnsi="Arial" w:cs="Arial"/>
          <w:bCs/>
          <w:sz w:val="24"/>
          <w:szCs w:val="24"/>
        </w:rPr>
        <w:t xml:space="preserve">a </w:t>
      </w:r>
      <w:r w:rsidR="006F5F3F">
        <w:rPr>
          <w:rFonts w:ascii="Arial" w:hAnsi="Arial" w:cs="Arial"/>
          <w:bCs/>
          <w:sz w:val="24"/>
          <w:szCs w:val="24"/>
        </w:rPr>
        <w:t>M</w:t>
      </w:r>
      <w:r w:rsidR="009D2A15" w:rsidRPr="009D2A15">
        <w:rPr>
          <w:rFonts w:ascii="Arial" w:hAnsi="Arial" w:cs="Arial"/>
          <w:bCs/>
          <w:sz w:val="24"/>
          <w:szCs w:val="24"/>
        </w:rPr>
        <w:t>ember of ECOSOCC</w:t>
      </w:r>
      <w:r>
        <w:rPr>
          <w:rFonts w:ascii="Arial" w:hAnsi="Arial" w:cs="Arial"/>
          <w:bCs/>
          <w:sz w:val="24"/>
          <w:szCs w:val="24"/>
        </w:rPr>
        <w:t>;</w:t>
      </w:r>
    </w:p>
    <w:p w14:paraId="0FA774C5" w14:textId="77777777" w:rsidR="005D483C" w:rsidRDefault="005D483C" w:rsidP="00501FB1">
      <w:pPr>
        <w:pStyle w:val="ListParagraph"/>
        <w:numPr>
          <w:ilvl w:val="0"/>
          <w:numId w:val="12"/>
        </w:numPr>
        <w:jc w:val="both"/>
        <w:rPr>
          <w:rFonts w:ascii="Arial" w:hAnsi="Arial" w:cs="Arial"/>
          <w:bCs/>
          <w:sz w:val="24"/>
          <w:szCs w:val="24"/>
        </w:rPr>
      </w:pPr>
      <w:r>
        <w:rPr>
          <w:rFonts w:ascii="Arial" w:hAnsi="Arial" w:cs="Arial"/>
          <w:bCs/>
          <w:sz w:val="24"/>
          <w:szCs w:val="24"/>
        </w:rPr>
        <w:t xml:space="preserve">Items proposed by a </w:t>
      </w:r>
      <w:r w:rsidR="005273B8">
        <w:rPr>
          <w:rFonts w:ascii="Arial" w:hAnsi="Arial" w:cs="Arial"/>
          <w:bCs/>
          <w:sz w:val="24"/>
          <w:szCs w:val="24"/>
        </w:rPr>
        <w:t xml:space="preserve">Member State </w:t>
      </w:r>
      <w:r>
        <w:rPr>
          <w:rFonts w:ascii="Arial" w:hAnsi="Arial" w:cs="Arial"/>
          <w:bCs/>
          <w:sz w:val="24"/>
          <w:szCs w:val="24"/>
        </w:rPr>
        <w:t>of the Union;</w:t>
      </w:r>
    </w:p>
    <w:p w14:paraId="26376EA7" w14:textId="7DD97176" w:rsidR="009D2A15" w:rsidRDefault="005D483C" w:rsidP="00501FB1">
      <w:pPr>
        <w:pStyle w:val="ListParagraph"/>
        <w:numPr>
          <w:ilvl w:val="0"/>
          <w:numId w:val="12"/>
        </w:numPr>
        <w:jc w:val="both"/>
        <w:rPr>
          <w:rFonts w:ascii="Arial" w:hAnsi="Arial" w:cs="Arial"/>
          <w:bCs/>
          <w:sz w:val="24"/>
          <w:szCs w:val="24"/>
        </w:rPr>
      </w:pPr>
      <w:r>
        <w:rPr>
          <w:rFonts w:ascii="Arial" w:hAnsi="Arial" w:cs="Arial"/>
          <w:bCs/>
          <w:sz w:val="24"/>
          <w:szCs w:val="24"/>
        </w:rPr>
        <w:t xml:space="preserve">Items proposed by </w:t>
      </w:r>
      <w:r w:rsidR="005273B8">
        <w:rPr>
          <w:rFonts w:ascii="Arial" w:hAnsi="Arial" w:cs="Arial"/>
          <w:bCs/>
          <w:sz w:val="24"/>
          <w:szCs w:val="24"/>
        </w:rPr>
        <w:t>any other organ of the Union.</w:t>
      </w:r>
    </w:p>
    <w:p w14:paraId="379CC247" w14:textId="77777777" w:rsidR="009D2A15" w:rsidRPr="009D2A15" w:rsidRDefault="009D2A15" w:rsidP="009D2A15">
      <w:pPr>
        <w:pStyle w:val="ListParagraph"/>
        <w:rPr>
          <w:rFonts w:ascii="Arial" w:hAnsi="Arial" w:cs="Arial"/>
          <w:bCs/>
          <w:sz w:val="24"/>
          <w:szCs w:val="24"/>
        </w:rPr>
      </w:pPr>
    </w:p>
    <w:p w14:paraId="13D5EDD2" w14:textId="77777777" w:rsidR="009D2A15" w:rsidRPr="00EE5A9B" w:rsidRDefault="009D2A15" w:rsidP="004012BC">
      <w:pPr>
        <w:pStyle w:val="ListParagraph"/>
        <w:numPr>
          <w:ilvl w:val="0"/>
          <w:numId w:val="10"/>
        </w:numPr>
        <w:jc w:val="both"/>
        <w:rPr>
          <w:rFonts w:ascii="Arial" w:hAnsi="Arial" w:cs="Arial"/>
          <w:bCs/>
          <w:sz w:val="24"/>
          <w:szCs w:val="24"/>
        </w:rPr>
      </w:pPr>
      <w:r w:rsidRPr="00EE5A9B">
        <w:rPr>
          <w:rFonts w:ascii="Arial" w:hAnsi="Arial" w:cs="Arial"/>
          <w:bCs/>
          <w:sz w:val="24"/>
          <w:szCs w:val="24"/>
        </w:rPr>
        <w:t>The Secretariat shall communicate the provisional agenda as we</w:t>
      </w:r>
      <w:r w:rsidR="006F5F3F" w:rsidRPr="00EE5A9B">
        <w:rPr>
          <w:rFonts w:ascii="Arial" w:hAnsi="Arial" w:cs="Arial"/>
          <w:bCs/>
          <w:sz w:val="24"/>
          <w:szCs w:val="24"/>
        </w:rPr>
        <w:t>ll as the working documents to M</w:t>
      </w:r>
      <w:r w:rsidRPr="00EE5A9B">
        <w:rPr>
          <w:rFonts w:ascii="Arial" w:hAnsi="Arial" w:cs="Arial"/>
          <w:bCs/>
          <w:sz w:val="24"/>
          <w:szCs w:val="24"/>
        </w:rPr>
        <w:t xml:space="preserve">embers of ECOSOCC at least </w:t>
      </w:r>
      <w:r w:rsidR="004012BC">
        <w:rPr>
          <w:rFonts w:ascii="Arial" w:hAnsi="Arial" w:cs="Arial"/>
          <w:bCs/>
          <w:sz w:val="24"/>
          <w:szCs w:val="24"/>
        </w:rPr>
        <w:t xml:space="preserve">fourteen </w:t>
      </w:r>
      <w:r w:rsidRPr="00EE5A9B">
        <w:rPr>
          <w:rFonts w:ascii="Arial" w:hAnsi="Arial" w:cs="Arial"/>
          <w:bCs/>
          <w:sz w:val="24"/>
          <w:szCs w:val="24"/>
        </w:rPr>
        <w:t xml:space="preserve"> (</w:t>
      </w:r>
      <w:r w:rsidR="004012BC">
        <w:rPr>
          <w:rFonts w:ascii="Arial" w:hAnsi="Arial" w:cs="Arial"/>
          <w:bCs/>
          <w:sz w:val="24"/>
          <w:szCs w:val="24"/>
        </w:rPr>
        <w:t>14</w:t>
      </w:r>
      <w:r w:rsidRPr="00EE5A9B">
        <w:rPr>
          <w:rFonts w:ascii="Arial" w:hAnsi="Arial" w:cs="Arial"/>
          <w:bCs/>
          <w:sz w:val="24"/>
          <w:szCs w:val="24"/>
        </w:rPr>
        <w:t>) days before the opening of the session.</w:t>
      </w:r>
    </w:p>
    <w:p w14:paraId="11114478" w14:textId="77777777" w:rsidR="009D2A15" w:rsidRPr="0056603A" w:rsidRDefault="0056603A" w:rsidP="0056603A">
      <w:pPr>
        <w:jc w:val="center"/>
        <w:rPr>
          <w:rFonts w:ascii="Arial" w:hAnsi="Arial" w:cs="Arial"/>
          <w:b/>
          <w:sz w:val="24"/>
          <w:szCs w:val="24"/>
        </w:rPr>
      </w:pPr>
      <w:r w:rsidRPr="0056603A">
        <w:rPr>
          <w:rFonts w:ascii="Arial" w:hAnsi="Arial" w:cs="Arial"/>
          <w:b/>
          <w:sz w:val="24"/>
          <w:szCs w:val="24"/>
        </w:rPr>
        <w:t>Rule</w:t>
      </w:r>
      <w:r w:rsidR="00A779D1">
        <w:rPr>
          <w:rFonts w:ascii="Arial" w:hAnsi="Arial" w:cs="Arial"/>
          <w:b/>
          <w:sz w:val="24"/>
          <w:szCs w:val="24"/>
        </w:rPr>
        <w:t xml:space="preserve"> 16</w:t>
      </w:r>
    </w:p>
    <w:p w14:paraId="5E7C6564" w14:textId="77777777" w:rsidR="0056603A" w:rsidRPr="0056603A" w:rsidRDefault="0056603A" w:rsidP="0056603A">
      <w:pPr>
        <w:jc w:val="center"/>
        <w:rPr>
          <w:rFonts w:ascii="Arial" w:hAnsi="Arial" w:cs="Arial"/>
          <w:b/>
          <w:sz w:val="24"/>
          <w:szCs w:val="24"/>
        </w:rPr>
      </w:pPr>
      <w:r w:rsidRPr="0056603A">
        <w:rPr>
          <w:rFonts w:ascii="Arial" w:hAnsi="Arial" w:cs="Arial"/>
          <w:b/>
          <w:sz w:val="24"/>
          <w:szCs w:val="24"/>
        </w:rPr>
        <w:t>Other Items included in the Agenda</w:t>
      </w:r>
    </w:p>
    <w:p w14:paraId="654A9733" w14:textId="19E2AEBC" w:rsidR="0013150C" w:rsidRDefault="0056603A" w:rsidP="000008C1">
      <w:pPr>
        <w:jc w:val="both"/>
        <w:rPr>
          <w:rFonts w:ascii="Arial" w:hAnsi="Arial" w:cs="Arial"/>
          <w:bCs/>
          <w:sz w:val="24"/>
          <w:szCs w:val="24"/>
        </w:rPr>
      </w:pPr>
      <w:r>
        <w:rPr>
          <w:rFonts w:ascii="Arial" w:hAnsi="Arial" w:cs="Arial"/>
          <w:bCs/>
          <w:sz w:val="24"/>
          <w:szCs w:val="24"/>
        </w:rPr>
        <w:t xml:space="preserve">Any additional agenda item, which any Member </w:t>
      </w:r>
      <w:r w:rsidR="00110C4E">
        <w:rPr>
          <w:rFonts w:ascii="Arial" w:hAnsi="Arial" w:cs="Arial"/>
          <w:bCs/>
          <w:sz w:val="24"/>
          <w:szCs w:val="24"/>
        </w:rPr>
        <w:t xml:space="preserve">of ECOSOCC </w:t>
      </w:r>
      <w:r>
        <w:rPr>
          <w:rFonts w:ascii="Arial" w:hAnsi="Arial" w:cs="Arial"/>
          <w:bCs/>
          <w:sz w:val="24"/>
          <w:szCs w:val="24"/>
        </w:rPr>
        <w:t xml:space="preserve">wishes to raise at a session of the General Assembly, shall only be considered under the agenda item “Any Other </w:t>
      </w:r>
      <w:r>
        <w:rPr>
          <w:rFonts w:ascii="Arial" w:hAnsi="Arial" w:cs="Arial"/>
          <w:bCs/>
          <w:sz w:val="24"/>
          <w:szCs w:val="24"/>
        </w:rPr>
        <w:lastRenderedPageBreak/>
        <w:t>Business</w:t>
      </w:r>
      <w:proofErr w:type="gramStart"/>
      <w:r>
        <w:rPr>
          <w:rFonts w:ascii="Arial" w:hAnsi="Arial" w:cs="Arial"/>
          <w:bCs/>
          <w:sz w:val="24"/>
          <w:szCs w:val="24"/>
        </w:rPr>
        <w:t>” .</w:t>
      </w:r>
      <w:proofErr w:type="gramEnd"/>
      <w:r>
        <w:rPr>
          <w:rFonts w:ascii="Arial" w:hAnsi="Arial" w:cs="Arial"/>
          <w:bCs/>
          <w:sz w:val="24"/>
          <w:szCs w:val="24"/>
        </w:rPr>
        <w:t xml:space="preserve"> Such agenda items shall be for information only and not subject to debate or decision</w:t>
      </w:r>
    </w:p>
    <w:p w14:paraId="7997729D" w14:textId="77777777" w:rsidR="0013150C" w:rsidRPr="002E5C0E" w:rsidRDefault="0013150C" w:rsidP="002E5C0E">
      <w:pPr>
        <w:jc w:val="center"/>
        <w:rPr>
          <w:rFonts w:ascii="Arial" w:hAnsi="Arial" w:cs="Arial"/>
          <w:b/>
          <w:sz w:val="24"/>
          <w:szCs w:val="24"/>
        </w:rPr>
      </w:pPr>
      <w:r w:rsidRPr="002E5C0E">
        <w:rPr>
          <w:rFonts w:ascii="Arial" w:hAnsi="Arial" w:cs="Arial"/>
          <w:b/>
          <w:sz w:val="24"/>
          <w:szCs w:val="24"/>
        </w:rPr>
        <w:t>Rule</w:t>
      </w:r>
      <w:r w:rsidR="00A779D1">
        <w:rPr>
          <w:rFonts w:ascii="Arial" w:hAnsi="Arial" w:cs="Arial"/>
          <w:b/>
          <w:sz w:val="24"/>
          <w:szCs w:val="24"/>
        </w:rPr>
        <w:t xml:space="preserve"> 17</w:t>
      </w:r>
    </w:p>
    <w:p w14:paraId="4214F13D" w14:textId="77777777" w:rsidR="0013150C" w:rsidRPr="002E5C0E" w:rsidRDefault="0013150C" w:rsidP="002E5C0E">
      <w:pPr>
        <w:jc w:val="center"/>
        <w:rPr>
          <w:rFonts w:ascii="Arial" w:hAnsi="Arial" w:cs="Arial"/>
          <w:b/>
          <w:sz w:val="24"/>
          <w:szCs w:val="24"/>
        </w:rPr>
      </w:pPr>
      <w:r w:rsidRPr="002E5C0E">
        <w:rPr>
          <w:rFonts w:ascii="Arial" w:hAnsi="Arial" w:cs="Arial"/>
          <w:b/>
          <w:sz w:val="24"/>
          <w:szCs w:val="24"/>
        </w:rPr>
        <w:t>Extraordinary Sessions</w:t>
      </w:r>
    </w:p>
    <w:p w14:paraId="387782E8" w14:textId="77777777" w:rsidR="002E5C0E" w:rsidRPr="00DE78C2" w:rsidRDefault="002E5C0E" w:rsidP="00DE78C2">
      <w:pPr>
        <w:jc w:val="both"/>
        <w:rPr>
          <w:rFonts w:ascii="Arial" w:hAnsi="Arial" w:cs="Arial"/>
          <w:bCs/>
          <w:sz w:val="24"/>
          <w:szCs w:val="24"/>
        </w:rPr>
      </w:pPr>
      <w:r w:rsidRPr="00DE78C2">
        <w:rPr>
          <w:rFonts w:ascii="Arial" w:hAnsi="Arial" w:cs="Arial"/>
          <w:bCs/>
          <w:sz w:val="24"/>
          <w:szCs w:val="24"/>
        </w:rPr>
        <w:t xml:space="preserve">The General Assembly </w:t>
      </w:r>
      <w:r w:rsidR="00C90715" w:rsidRPr="00DE78C2">
        <w:rPr>
          <w:rFonts w:ascii="Arial" w:hAnsi="Arial" w:cs="Arial"/>
          <w:bCs/>
          <w:sz w:val="24"/>
          <w:szCs w:val="24"/>
        </w:rPr>
        <w:t>may meet in extraordinary session, subject to availability of funds, at the request of:</w:t>
      </w:r>
    </w:p>
    <w:p w14:paraId="5BE5DEA3" w14:textId="77777777" w:rsidR="00C90715" w:rsidRDefault="00C90715" w:rsidP="00501FB1">
      <w:pPr>
        <w:pStyle w:val="ListParagraph"/>
        <w:numPr>
          <w:ilvl w:val="0"/>
          <w:numId w:val="11"/>
        </w:numPr>
        <w:jc w:val="both"/>
        <w:rPr>
          <w:rFonts w:ascii="Arial" w:hAnsi="Arial" w:cs="Arial"/>
          <w:bCs/>
          <w:sz w:val="24"/>
          <w:szCs w:val="24"/>
        </w:rPr>
      </w:pPr>
      <w:r>
        <w:rPr>
          <w:rFonts w:ascii="Arial" w:hAnsi="Arial" w:cs="Arial"/>
          <w:bCs/>
          <w:sz w:val="24"/>
          <w:szCs w:val="24"/>
        </w:rPr>
        <w:t>Policy organs of the Union;</w:t>
      </w:r>
    </w:p>
    <w:p w14:paraId="1C9B03AF" w14:textId="77777777" w:rsidR="005D6530" w:rsidRDefault="005D6530" w:rsidP="00501FB1">
      <w:pPr>
        <w:pStyle w:val="ListParagraph"/>
        <w:numPr>
          <w:ilvl w:val="0"/>
          <w:numId w:val="11"/>
        </w:numPr>
        <w:jc w:val="both"/>
        <w:rPr>
          <w:rFonts w:ascii="Arial" w:hAnsi="Arial" w:cs="Arial"/>
          <w:bCs/>
          <w:sz w:val="24"/>
          <w:szCs w:val="24"/>
        </w:rPr>
      </w:pPr>
      <w:r>
        <w:rPr>
          <w:rFonts w:ascii="Arial" w:hAnsi="Arial" w:cs="Arial"/>
          <w:bCs/>
          <w:sz w:val="24"/>
          <w:szCs w:val="24"/>
        </w:rPr>
        <w:t>The General Assembly itself;</w:t>
      </w:r>
    </w:p>
    <w:p w14:paraId="01E91CB5" w14:textId="77777777" w:rsidR="00FB6E64" w:rsidRDefault="00FB6E64" w:rsidP="00501FB1">
      <w:pPr>
        <w:pStyle w:val="ListParagraph"/>
        <w:numPr>
          <w:ilvl w:val="0"/>
          <w:numId w:val="11"/>
        </w:numPr>
        <w:jc w:val="both"/>
        <w:rPr>
          <w:rFonts w:ascii="Arial" w:hAnsi="Arial" w:cs="Arial"/>
          <w:bCs/>
          <w:sz w:val="24"/>
          <w:szCs w:val="24"/>
        </w:rPr>
      </w:pPr>
      <w:r>
        <w:rPr>
          <w:rFonts w:ascii="Arial" w:hAnsi="Arial" w:cs="Arial"/>
          <w:bCs/>
          <w:sz w:val="24"/>
          <w:szCs w:val="24"/>
        </w:rPr>
        <w:t>The Commission;</w:t>
      </w:r>
    </w:p>
    <w:p w14:paraId="66FEEDD8" w14:textId="77777777" w:rsidR="00C90715" w:rsidRDefault="00C90715" w:rsidP="00501FB1">
      <w:pPr>
        <w:pStyle w:val="ListParagraph"/>
        <w:numPr>
          <w:ilvl w:val="0"/>
          <w:numId w:val="11"/>
        </w:numPr>
        <w:jc w:val="both"/>
        <w:rPr>
          <w:rFonts w:ascii="Arial" w:hAnsi="Arial" w:cs="Arial"/>
          <w:bCs/>
          <w:sz w:val="24"/>
          <w:szCs w:val="24"/>
        </w:rPr>
      </w:pPr>
      <w:r>
        <w:rPr>
          <w:rFonts w:ascii="Arial" w:hAnsi="Arial" w:cs="Arial"/>
          <w:bCs/>
          <w:sz w:val="24"/>
          <w:szCs w:val="24"/>
        </w:rPr>
        <w:t>The Standing Committee</w:t>
      </w:r>
      <w:r w:rsidR="001340ED">
        <w:rPr>
          <w:rFonts w:ascii="Arial" w:hAnsi="Arial" w:cs="Arial"/>
          <w:bCs/>
          <w:sz w:val="24"/>
          <w:szCs w:val="24"/>
        </w:rPr>
        <w:t xml:space="preserve">, </w:t>
      </w:r>
      <w:r>
        <w:rPr>
          <w:rFonts w:ascii="Arial" w:hAnsi="Arial" w:cs="Arial"/>
          <w:bCs/>
          <w:sz w:val="24"/>
          <w:szCs w:val="24"/>
        </w:rPr>
        <w:t xml:space="preserve">any Member </w:t>
      </w:r>
      <w:r w:rsidR="005D6530">
        <w:rPr>
          <w:rFonts w:ascii="Arial" w:hAnsi="Arial" w:cs="Arial"/>
          <w:bCs/>
          <w:sz w:val="24"/>
          <w:szCs w:val="24"/>
        </w:rPr>
        <w:t xml:space="preserve">of ECOSOCC </w:t>
      </w:r>
      <w:r w:rsidR="001340ED">
        <w:rPr>
          <w:rFonts w:ascii="Arial" w:hAnsi="Arial" w:cs="Arial"/>
          <w:bCs/>
          <w:sz w:val="24"/>
          <w:szCs w:val="24"/>
        </w:rPr>
        <w:t xml:space="preserve">any Member State </w:t>
      </w:r>
      <w:r w:rsidR="005D6530">
        <w:rPr>
          <w:rFonts w:ascii="Arial" w:hAnsi="Arial" w:cs="Arial"/>
          <w:bCs/>
          <w:sz w:val="24"/>
          <w:szCs w:val="24"/>
        </w:rPr>
        <w:t>upon approval by a two-thirds majority of the General Assembly;</w:t>
      </w:r>
    </w:p>
    <w:p w14:paraId="5CF76A1C" w14:textId="77777777" w:rsidR="001340ED" w:rsidRPr="001F5726" w:rsidRDefault="001340ED" w:rsidP="001F5726">
      <w:pPr>
        <w:jc w:val="center"/>
        <w:rPr>
          <w:rFonts w:ascii="Arial" w:hAnsi="Arial" w:cs="Arial"/>
          <w:b/>
          <w:sz w:val="24"/>
          <w:szCs w:val="24"/>
        </w:rPr>
      </w:pPr>
      <w:r w:rsidRPr="001F5726">
        <w:rPr>
          <w:rFonts w:ascii="Arial" w:hAnsi="Arial" w:cs="Arial"/>
          <w:b/>
          <w:sz w:val="24"/>
          <w:szCs w:val="24"/>
        </w:rPr>
        <w:t>Rule</w:t>
      </w:r>
      <w:r w:rsidR="00A779D1">
        <w:rPr>
          <w:rFonts w:ascii="Arial" w:hAnsi="Arial" w:cs="Arial"/>
          <w:b/>
          <w:sz w:val="24"/>
          <w:szCs w:val="24"/>
        </w:rPr>
        <w:t xml:space="preserve"> 18</w:t>
      </w:r>
    </w:p>
    <w:p w14:paraId="1AAEA192" w14:textId="77777777" w:rsidR="001340ED" w:rsidRPr="001F5726" w:rsidRDefault="001340ED" w:rsidP="001F5726">
      <w:pPr>
        <w:jc w:val="center"/>
        <w:rPr>
          <w:rFonts w:ascii="Arial" w:hAnsi="Arial" w:cs="Arial"/>
          <w:b/>
          <w:sz w:val="24"/>
          <w:szCs w:val="24"/>
        </w:rPr>
      </w:pPr>
      <w:r w:rsidRPr="001F5726">
        <w:rPr>
          <w:rFonts w:ascii="Arial" w:hAnsi="Arial" w:cs="Arial"/>
          <w:b/>
          <w:sz w:val="24"/>
          <w:szCs w:val="24"/>
        </w:rPr>
        <w:t>Agenda of Extraordinary Sessions</w:t>
      </w:r>
    </w:p>
    <w:p w14:paraId="38791902" w14:textId="2856274F" w:rsidR="001340ED" w:rsidRDefault="001F5726" w:rsidP="00501FB1">
      <w:pPr>
        <w:pStyle w:val="ListParagraph"/>
        <w:numPr>
          <w:ilvl w:val="0"/>
          <w:numId w:val="13"/>
        </w:numPr>
        <w:jc w:val="both"/>
        <w:rPr>
          <w:rFonts w:ascii="Arial" w:hAnsi="Arial" w:cs="Arial"/>
          <w:bCs/>
          <w:sz w:val="24"/>
          <w:szCs w:val="24"/>
        </w:rPr>
      </w:pPr>
      <w:r>
        <w:rPr>
          <w:rFonts w:ascii="Arial" w:hAnsi="Arial" w:cs="Arial"/>
          <w:bCs/>
          <w:sz w:val="24"/>
          <w:szCs w:val="24"/>
        </w:rPr>
        <w:t>The Secretariat shall communicate the provisional agenda and working documents of an extraordinary session to Members of ECOSOCC at least ten (10) days before the opening of the session</w:t>
      </w:r>
      <w:r w:rsidR="005D7A1E">
        <w:rPr>
          <w:rFonts w:ascii="Arial" w:hAnsi="Arial" w:cs="Arial"/>
          <w:bCs/>
          <w:sz w:val="24"/>
          <w:szCs w:val="24"/>
        </w:rPr>
        <w:t>.</w:t>
      </w:r>
    </w:p>
    <w:p w14:paraId="18C139B2" w14:textId="77777777" w:rsidR="005D7A1E" w:rsidRDefault="005D7A1E" w:rsidP="005D7A1E">
      <w:pPr>
        <w:pStyle w:val="ListParagraph"/>
        <w:rPr>
          <w:rFonts w:ascii="Arial" w:hAnsi="Arial" w:cs="Arial"/>
          <w:bCs/>
          <w:sz w:val="24"/>
          <w:szCs w:val="24"/>
        </w:rPr>
      </w:pPr>
    </w:p>
    <w:p w14:paraId="47CF1E95" w14:textId="77777777" w:rsidR="005D7A1E" w:rsidRPr="001F5726" w:rsidRDefault="005D7A1E" w:rsidP="0063382B">
      <w:pPr>
        <w:pStyle w:val="ListParagraph"/>
        <w:numPr>
          <w:ilvl w:val="0"/>
          <w:numId w:val="13"/>
        </w:numPr>
        <w:jc w:val="both"/>
        <w:rPr>
          <w:rFonts w:ascii="Arial" w:hAnsi="Arial" w:cs="Arial"/>
          <w:bCs/>
          <w:sz w:val="24"/>
          <w:szCs w:val="24"/>
        </w:rPr>
      </w:pPr>
      <w:r>
        <w:rPr>
          <w:rFonts w:ascii="Arial" w:hAnsi="Arial" w:cs="Arial"/>
          <w:bCs/>
          <w:sz w:val="24"/>
          <w:szCs w:val="24"/>
        </w:rPr>
        <w:t>The agenda of an extraordinary session shall comprise only of the item(s) requiring the urgent attention of the General Assembly.</w:t>
      </w:r>
    </w:p>
    <w:p w14:paraId="6FD50774" w14:textId="77777777" w:rsidR="00FD30A7" w:rsidRDefault="00FD30A7" w:rsidP="00FD30A7">
      <w:pPr>
        <w:pStyle w:val="ListParagraph"/>
        <w:ind w:left="0"/>
        <w:rPr>
          <w:rFonts w:ascii="Arial" w:hAnsi="Arial" w:cs="Arial"/>
          <w:b/>
          <w:sz w:val="24"/>
          <w:szCs w:val="24"/>
        </w:rPr>
      </w:pPr>
    </w:p>
    <w:p w14:paraId="5A8BD85D" w14:textId="77777777" w:rsidR="00E3235D" w:rsidRDefault="00E3235D" w:rsidP="00E3235D">
      <w:pPr>
        <w:pStyle w:val="ListParagraph"/>
        <w:ind w:left="0"/>
        <w:jc w:val="center"/>
        <w:rPr>
          <w:rFonts w:ascii="Arial" w:hAnsi="Arial" w:cs="Arial"/>
          <w:b/>
          <w:sz w:val="24"/>
          <w:szCs w:val="24"/>
        </w:rPr>
      </w:pPr>
      <w:r>
        <w:rPr>
          <w:rFonts w:ascii="Arial" w:hAnsi="Arial" w:cs="Arial"/>
          <w:b/>
          <w:sz w:val="24"/>
          <w:szCs w:val="24"/>
        </w:rPr>
        <w:t>Rule</w:t>
      </w:r>
      <w:r w:rsidR="00A779D1">
        <w:rPr>
          <w:rFonts w:ascii="Arial" w:hAnsi="Arial" w:cs="Arial"/>
          <w:b/>
          <w:sz w:val="24"/>
          <w:szCs w:val="24"/>
        </w:rPr>
        <w:t xml:space="preserve"> 19</w:t>
      </w:r>
    </w:p>
    <w:p w14:paraId="41F83EED" w14:textId="77777777" w:rsidR="00E3235D" w:rsidRDefault="00E3235D" w:rsidP="00E3235D">
      <w:pPr>
        <w:pStyle w:val="ListParagraph"/>
        <w:ind w:left="0"/>
        <w:jc w:val="center"/>
        <w:rPr>
          <w:rFonts w:ascii="Arial" w:hAnsi="Arial" w:cs="Arial"/>
          <w:b/>
          <w:sz w:val="24"/>
          <w:szCs w:val="24"/>
        </w:rPr>
      </w:pPr>
      <w:r>
        <w:rPr>
          <w:rFonts w:ascii="Arial" w:hAnsi="Arial" w:cs="Arial"/>
          <w:b/>
          <w:sz w:val="24"/>
          <w:szCs w:val="24"/>
        </w:rPr>
        <w:t>Venue of Session</w:t>
      </w:r>
      <w:r w:rsidR="009C0233">
        <w:rPr>
          <w:rFonts w:ascii="Arial" w:hAnsi="Arial" w:cs="Arial"/>
          <w:b/>
          <w:sz w:val="24"/>
          <w:szCs w:val="24"/>
        </w:rPr>
        <w:t>s</w:t>
      </w:r>
    </w:p>
    <w:p w14:paraId="6B92ED73" w14:textId="77777777" w:rsidR="00E3235D" w:rsidRDefault="00E3235D" w:rsidP="00064F5F">
      <w:pPr>
        <w:ind w:left="720"/>
        <w:jc w:val="both"/>
        <w:rPr>
          <w:rFonts w:ascii="Arial" w:hAnsi="Arial" w:cs="Arial"/>
          <w:b/>
          <w:sz w:val="24"/>
          <w:szCs w:val="24"/>
        </w:rPr>
      </w:pPr>
      <w:r w:rsidRPr="003535CA">
        <w:rPr>
          <w:rFonts w:ascii="Arial" w:hAnsi="Arial" w:cs="Arial"/>
          <w:bCs/>
          <w:sz w:val="24"/>
          <w:szCs w:val="24"/>
        </w:rPr>
        <w:t xml:space="preserve">Sessions of the General Assembly shall be held at the Headquarters of the </w:t>
      </w:r>
      <w:r w:rsidR="005A26F8">
        <w:rPr>
          <w:rFonts w:ascii="Arial" w:hAnsi="Arial" w:cs="Arial"/>
          <w:bCs/>
          <w:sz w:val="24"/>
          <w:szCs w:val="24"/>
        </w:rPr>
        <w:t xml:space="preserve">Union, unless, in pursuance of a previous decision of the General Assembly or at </w:t>
      </w:r>
      <w:r w:rsidRPr="003535CA">
        <w:rPr>
          <w:rFonts w:ascii="Arial" w:hAnsi="Arial" w:cs="Arial"/>
          <w:bCs/>
          <w:sz w:val="24"/>
          <w:szCs w:val="24"/>
        </w:rPr>
        <w:t>the request of a majority of the Members of ECOSOCC, any other venue is designated</w:t>
      </w:r>
      <w:r w:rsidRPr="003535CA">
        <w:rPr>
          <w:rFonts w:ascii="Arial" w:hAnsi="Arial" w:cs="Arial"/>
          <w:b/>
          <w:sz w:val="24"/>
          <w:szCs w:val="24"/>
        </w:rPr>
        <w:t>.</w:t>
      </w:r>
    </w:p>
    <w:p w14:paraId="7EAC4F6E" w14:textId="77777777" w:rsidR="003535CA" w:rsidRDefault="003535CA" w:rsidP="003535CA">
      <w:pPr>
        <w:pStyle w:val="ListParagraph"/>
        <w:jc w:val="both"/>
        <w:rPr>
          <w:rFonts w:ascii="Arial" w:hAnsi="Arial" w:cs="Arial"/>
          <w:b/>
          <w:sz w:val="24"/>
          <w:szCs w:val="24"/>
        </w:rPr>
      </w:pPr>
    </w:p>
    <w:p w14:paraId="33703C80" w14:textId="77777777" w:rsidR="00794ADF" w:rsidRDefault="00794ADF" w:rsidP="00AE5710">
      <w:pPr>
        <w:pStyle w:val="ListParagraph"/>
        <w:jc w:val="center"/>
        <w:rPr>
          <w:rFonts w:ascii="Arial" w:hAnsi="Arial" w:cs="Arial"/>
          <w:b/>
          <w:sz w:val="24"/>
          <w:szCs w:val="24"/>
        </w:rPr>
      </w:pPr>
    </w:p>
    <w:p w14:paraId="73CDD8FB" w14:textId="77777777" w:rsidR="00794ADF" w:rsidRDefault="00794ADF" w:rsidP="00AE5710">
      <w:pPr>
        <w:pStyle w:val="ListParagraph"/>
        <w:jc w:val="center"/>
        <w:rPr>
          <w:rFonts w:ascii="Arial" w:hAnsi="Arial" w:cs="Arial"/>
          <w:b/>
          <w:sz w:val="24"/>
          <w:szCs w:val="24"/>
        </w:rPr>
      </w:pPr>
    </w:p>
    <w:p w14:paraId="3B0A1742" w14:textId="77777777" w:rsidR="00794ADF" w:rsidRDefault="00794ADF" w:rsidP="00AE5710">
      <w:pPr>
        <w:pStyle w:val="ListParagraph"/>
        <w:jc w:val="center"/>
        <w:rPr>
          <w:rFonts w:ascii="Arial" w:hAnsi="Arial" w:cs="Arial"/>
          <w:b/>
          <w:sz w:val="24"/>
          <w:szCs w:val="24"/>
        </w:rPr>
      </w:pPr>
    </w:p>
    <w:p w14:paraId="0D2B2568" w14:textId="77777777" w:rsidR="00794ADF" w:rsidRDefault="00794ADF" w:rsidP="00AE5710">
      <w:pPr>
        <w:pStyle w:val="ListParagraph"/>
        <w:jc w:val="center"/>
        <w:rPr>
          <w:rFonts w:ascii="Arial" w:hAnsi="Arial" w:cs="Arial"/>
          <w:b/>
          <w:sz w:val="24"/>
          <w:szCs w:val="24"/>
        </w:rPr>
      </w:pPr>
    </w:p>
    <w:p w14:paraId="4B46C5DF" w14:textId="77777777" w:rsidR="00BE425C" w:rsidRDefault="00BE425C" w:rsidP="00AE5710">
      <w:pPr>
        <w:pStyle w:val="ListParagraph"/>
        <w:jc w:val="center"/>
        <w:rPr>
          <w:rFonts w:ascii="Arial" w:hAnsi="Arial" w:cs="Arial"/>
          <w:b/>
          <w:sz w:val="24"/>
          <w:szCs w:val="24"/>
        </w:rPr>
      </w:pPr>
      <w:r>
        <w:rPr>
          <w:rFonts w:ascii="Arial" w:hAnsi="Arial" w:cs="Arial"/>
          <w:b/>
          <w:sz w:val="24"/>
          <w:szCs w:val="24"/>
        </w:rPr>
        <w:t>SECTION IV</w:t>
      </w:r>
    </w:p>
    <w:p w14:paraId="7521D39A" w14:textId="77777777" w:rsidR="00AE5710" w:rsidRDefault="00AE5710" w:rsidP="00AE5710">
      <w:pPr>
        <w:pStyle w:val="ListParagraph"/>
        <w:jc w:val="center"/>
        <w:rPr>
          <w:rFonts w:ascii="Arial" w:hAnsi="Arial" w:cs="Arial"/>
          <w:b/>
          <w:sz w:val="24"/>
          <w:szCs w:val="24"/>
        </w:rPr>
      </w:pPr>
      <w:r>
        <w:rPr>
          <w:rFonts w:ascii="Arial" w:hAnsi="Arial" w:cs="Arial"/>
          <w:b/>
          <w:sz w:val="24"/>
          <w:szCs w:val="24"/>
        </w:rPr>
        <w:t>THE BUREAU AND COMMITTEES</w:t>
      </w:r>
    </w:p>
    <w:p w14:paraId="2DBFA1C0" w14:textId="77777777" w:rsidR="00AE5710" w:rsidRDefault="00AE5710" w:rsidP="003535CA">
      <w:pPr>
        <w:pStyle w:val="ListParagraph"/>
        <w:jc w:val="both"/>
        <w:rPr>
          <w:rFonts w:ascii="Arial" w:hAnsi="Arial" w:cs="Arial"/>
          <w:b/>
          <w:sz w:val="24"/>
          <w:szCs w:val="24"/>
        </w:rPr>
      </w:pPr>
    </w:p>
    <w:p w14:paraId="2BACFE52" w14:textId="77777777" w:rsidR="003535CA" w:rsidRDefault="009C0233" w:rsidP="009C0233">
      <w:pPr>
        <w:pStyle w:val="ListParagraph"/>
        <w:jc w:val="center"/>
        <w:rPr>
          <w:rFonts w:ascii="Arial" w:hAnsi="Arial" w:cs="Arial"/>
          <w:b/>
          <w:sz w:val="24"/>
          <w:szCs w:val="24"/>
        </w:rPr>
      </w:pPr>
      <w:r>
        <w:rPr>
          <w:rFonts w:ascii="Arial" w:hAnsi="Arial" w:cs="Arial"/>
          <w:b/>
          <w:sz w:val="24"/>
          <w:szCs w:val="24"/>
        </w:rPr>
        <w:t>Rule</w:t>
      </w:r>
      <w:r w:rsidR="00A779D1">
        <w:rPr>
          <w:rFonts w:ascii="Arial" w:hAnsi="Arial" w:cs="Arial"/>
          <w:b/>
          <w:sz w:val="24"/>
          <w:szCs w:val="24"/>
        </w:rPr>
        <w:t xml:space="preserve"> 20</w:t>
      </w:r>
    </w:p>
    <w:p w14:paraId="26A552C7" w14:textId="77777777" w:rsidR="009C0233" w:rsidRDefault="009C0233" w:rsidP="009C0233">
      <w:pPr>
        <w:pStyle w:val="ListParagraph"/>
        <w:jc w:val="center"/>
        <w:rPr>
          <w:rFonts w:ascii="Arial" w:hAnsi="Arial" w:cs="Arial"/>
          <w:b/>
          <w:sz w:val="24"/>
          <w:szCs w:val="24"/>
        </w:rPr>
      </w:pPr>
      <w:r>
        <w:rPr>
          <w:rFonts w:ascii="Arial" w:hAnsi="Arial" w:cs="Arial"/>
          <w:b/>
          <w:sz w:val="24"/>
          <w:szCs w:val="24"/>
        </w:rPr>
        <w:lastRenderedPageBreak/>
        <w:t>The Bureau of the General Assembly</w:t>
      </w:r>
    </w:p>
    <w:p w14:paraId="2F655E9B" w14:textId="77777777" w:rsidR="009205C9" w:rsidRDefault="009205C9" w:rsidP="009205C9">
      <w:pPr>
        <w:pStyle w:val="ListParagraph"/>
        <w:rPr>
          <w:rFonts w:ascii="Arial" w:hAnsi="Arial" w:cs="Arial"/>
          <w:b/>
          <w:sz w:val="24"/>
          <w:szCs w:val="24"/>
        </w:rPr>
      </w:pPr>
    </w:p>
    <w:p w14:paraId="5EEB30A1" w14:textId="77777777" w:rsidR="009C0233" w:rsidRDefault="009205C9" w:rsidP="00501FB1">
      <w:pPr>
        <w:pStyle w:val="ListParagraph"/>
        <w:numPr>
          <w:ilvl w:val="0"/>
          <w:numId w:val="14"/>
        </w:numPr>
        <w:jc w:val="both"/>
        <w:rPr>
          <w:rFonts w:ascii="Arial" w:hAnsi="Arial" w:cs="Arial"/>
          <w:bCs/>
          <w:sz w:val="24"/>
          <w:szCs w:val="24"/>
        </w:rPr>
      </w:pPr>
      <w:r w:rsidRPr="009205C9">
        <w:rPr>
          <w:rFonts w:ascii="Arial" w:hAnsi="Arial" w:cs="Arial"/>
          <w:bCs/>
          <w:sz w:val="24"/>
          <w:szCs w:val="24"/>
        </w:rPr>
        <w:t>Immediately after the election of the Members of the General Assembly, the General Assembly shall elect from amongst the representatives of its Members, the Bureau consisting of:</w:t>
      </w:r>
    </w:p>
    <w:p w14:paraId="7FB585E6" w14:textId="77777777" w:rsidR="009205C9" w:rsidRDefault="009205C9" w:rsidP="00501FB1">
      <w:pPr>
        <w:pStyle w:val="ListParagraph"/>
        <w:numPr>
          <w:ilvl w:val="0"/>
          <w:numId w:val="15"/>
        </w:numPr>
        <w:jc w:val="both"/>
        <w:rPr>
          <w:rFonts w:ascii="Arial" w:hAnsi="Arial" w:cs="Arial"/>
          <w:bCs/>
          <w:sz w:val="24"/>
          <w:szCs w:val="24"/>
        </w:rPr>
      </w:pPr>
      <w:r>
        <w:rPr>
          <w:rFonts w:ascii="Arial" w:hAnsi="Arial" w:cs="Arial"/>
          <w:bCs/>
          <w:sz w:val="24"/>
          <w:szCs w:val="24"/>
        </w:rPr>
        <w:t>The Presiding Officer;</w:t>
      </w:r>
    </w:p>
    <w:p w14:paraId="71DEBA98" w14:textId="77777777" w:rsidR="009205C9" w:rsidRDefault="009205C9" w:rsidP="00501FB1">
      <w:pPr>
        <w:pStyle w:val="ListParagraph"/>
        <w:numPr>
          <w:ilvl w:val="0"/>
          <w:numId w:val="15"/>
        </w:numPr>
        <w:jc w:val="both"/>
        <w:rPr>
          <w:rFonts w:ascii="Arial" w:hAnsi="Arial" w:cs="Arial"/>
          <w:bCs/>
          <w:sz w:val="24"/>
          <w:szCs w:val="24"/>
        </w:rPr>
      </w:pPr>
      <w:r>
        <w:rPr>
          <w:rFonts w:ascii="Arial" w:hAnsi="Arial" w:cs="Arial"/>
          <w:bCs/>
          <w:sz w:val="24"/>
          <w:szCs w:val="24"/>
        </w:rPr>
        <w:t>Five (5) Deputy Presiding Officer, including one (1) from the African Diaspora</w:t>
      </w:r>
    </w:p>
    <w:p w14:paraId="08A944BF" w14:textId="77777777" w:rsidR="003B7F5C" w:rsidRDefault="003B7F5C" w:rsidP="003B7F5C">
      <w:pPr>
        <w:pStyle w:val="ListParagraph"/>
        <w:ind w:left="1440"/>
        <w:jc w:val="both"/>
        <w:rPr>
          <w:rFonts w:ascii="Arial" w:hAnsi="Arial" w:cs="Arial"/>
          <w:bCs/>
          <w:sz w:val="24"/>
          <w:szCs w:val="24"/>
        </w:rPr>
      </w:pPr>
    </w:p>
    <w:p w14:paraId="60BEF9AC" w14:textId="77777777" w:rsidR="00370915" w:rsidRDefault="00370915" w:rsidP="00501FB1">
      <w:pPr>
        <w:pStyle w:val="ListParagraph"/>
        <w:numPr>
          <w:ilvl w:val="0"/>
          <w:numId w:val="14"/>
        </w:numPr>
        <w:jc w:val="both"/>
        <w:rPr>
          <w:rFonts w:ascii="Arial" w:hAnsi="Arial" w:cs="Arial"/>
          <w:bCs/>
          <w:sz w:val="24"/>
          <w:szCs w:val="24"/>
        </w:rPr>
      </w:pPr>
      <w:r>
        <w:rPr>
          <w:rFonts w:ascii="Arial" w:hAnsi="Arial" w:cs="Arial"/>
          <w:bCs/>
          <w:sz w:val="24"/>
          <w:szCs w:val="24"/>
        </w:rPr>
        <w:t xml:space="preserve">In electing the Bureau, the General Assembly shall ensure that each of the five (5) regions of the Union including the African Diaspora is represented in the Bureau. </w:t>
      </w:r>
    </w:p>
    <w:p w14:paraId="197D34B9" w14:textId="77777777" w:rsidR="00370915" w:rsidRDefault="00370915" w:rsidP="00370915">
      <w:pPr>
        <w:pStyle w:val="ListParagraph"/>
        <w:ind w:left="1080"/>
        <w:jc w:val="both"/>
        <w:rPr>
          <w:rFonts w:ascii="Arial" w:hAnsi="Arial" w:cs="Arial"/>
          <w:bCs/>
          <w:sz w:val="24"/>
          <w:szCs w:val="24"/>
        </w:rPr>
      </w:pPr>
    </w:p>
    <w:p w14:paraId="735C4CA2" w14:textId="77777777" w:rsidR="008D0365" w:rsidRPr="008D0365" w:rsidRDefault="008D0365" w:rsidP="008D0365">
      <w:pPr>
        <w:pStyle w:val="ListParagraph"/>
        <w:rPr>
          <w:rFonts w:ascii="Arial" w:hAnsi="Arial" w:cs="Arial"/>
          <w:bCs/>
          <w:sz w:val="24"/>
          <w:szCs w:val="24"/>
        </w:rPr>
      </w:pPr>
    </w:p>
    <w:p w14:paraId="36F4E23B" w14:textId="77777777" w:rsidR="006079E6" w:rsidRDefault="006079E6" w:rsidP="00D109B6">
      <w:pPr>
        <w:pStyle w:val="ListParagraph"/>
        <w:jc w:val="center"/>
        <w:rPr>
          <w:rFonts w:ascii="Arial" w:hAnsi="Arial" w:cs="Arial"/>
          <w:b/>
          <w:sz w:val="24"/>
          <w:szCs w:val="24"/>
        </w:rPr>
      </w:pPr>
      <w:r>
        <w:rPr>
          <w:rFonts w:ascii="Arial" w:hAnsi="Arial" w:cs="Arial"/>
          <w:b/>
          <w:sz w:val="24"/>
          <w:szCs w:val="24"/>
        </w:rPr>
        <w:t>Rule</w:t>
      </w:r>
      <w:r w:rsidR="00A779D1">
        <w:rPr>
          <w:rFonts w:ascii="Arial" w:hAnsi="Arial" w:cs="Arial"/>
          <w:b/>
          <w:sz w:val="24"/>
          <w:szCs w:val="24"/>
        </w:rPr>
        <w:t xml:space="preserve"> 21</w:t>
      </w:r>
    </w:p>
    <w:p w14:paraId="6B97C32E" w14:textId="77777777" w:rsidR="006079E6" w:rsidRDefault="006079E6" w:rsidP="00D109B6">
      <w:pPr>
        <w:pStyle w:val="ListParagraph"/>
        <w:jc w:val="center"/>
        <w:rPr>
          <w:rFonts w:ascii="Arial" w:hAnsi="Arial" w:cs="Arial"/>
          <w:b/>
          <w:sz w:val="24"/>
          <w:szCs w:val="24"/>
        </w:rPr>
      </w:pPr>
      <w:r>
        <w:rPr>
          <w:rFonts w:ascii="Arial" w:hAnsi="Arial" w:cs="Arial"/>
          <w:b/>
          <w:sz w:val="24"/>
          <w:szCs w:val="24"/>
        </w:rPr>
        <w:t>Term of Office of the Bureau</w:t>
      </w:r>
      <w:r w:rsidR="00D109B6">
        <w:rPr>
          <w:rFonts w:ascii="Arial" w:hAnsi="Arial" w:cs="Arial"/>
          <w:b/>
          <w:sz w:val="24"/>
          <w:szCs w:val="24"/>
        </w:rPr>
        <w:t xml:space="preserve"> of the General Assembly</w:t>
      </w:r>
    </w:p>
    <w:p w14:paraId="38279C12" w14:textId="77777777" w:rsidR="003D196F" w:rsidRDefault="003D196F" w:rsidP="00D109B6">
      <w:pPr>
        <w:pStyle w:val="ListParagraph"/>
        <w:jc w:val="center"/>
        <w:rPr>
          <w:rFonts w:ascii="Arial" w:hAnsi="Arial" w:cs="Arial"/>
          <w:b/>
          <w:sz w:val="24"/>
          <w:szCs w:val="24"/>
        </w:rPr>
      </w:pPr>
    </w:p>
    <w:p w14:paraId="629B28CB" w14:textId="0C2EC058" w:rsidR="00D109B6" w:rsidRDefault="00D109B6" w:rsidP="003D50BB">
      <w:pPr>
        <w:pStyle w:val="ListParagraph"/>
        <w:numPr>
          <w:ilvl w:val="0"/>
          <w:numId w:val="16"/>
        </w:numPr>
        <w:jc w:val="both"/>
        <w:rPr>
          <w:rFonts w:ascii="Arial" w:hAnsi="Arial" w:cs="Arial"/>
          <w:bCs/>
          <w:sz w:val="24"/>
          <w:szCs w:val="24"/>
        </w:rPr>
      </w:pPr>
      <w:r w:rsidRPr="00D109B6">
        <w:rPr>
          <w:rFonts w:ascii="Arial" w:hAnsi="Arial" w:cs="Arial"/>
          <w:bCs/>
          <w:sz w:val="24"/>
          <w:szCs w:val="24"/>
        </w:rPr>
        <w:t>The Presiding Officer and the five (5) Deputy Presiding Officers shall hold office for a term of two (2) years.</w:t>
      </w:r>
      <w:r>
        <w:rPr>
          <w:rFonts w:ascii="Arial" w:hAnsi="Arial" w:cs="Arial"/>
          <w:bCs/>
          <w:sz w:val="24"/>
          <w:szCs w:val="24"/>
        </w:rPr>
        <w:t xml:space="preserve"> They </w:t>
      </w:r>
      <w:r w:rsidR="003D50BB">
        <w:rPr>
          <w:rFonts w:ascii="Arial" w:hAnsi="Arial" w:cs="Arial"/>
          <w:bCs/>
          <w:sz w:val="24"/>
          <w:szCs w:val="24"/>
        </w:rPr>
        <w:t>are</w:t>
      </w:r>
      <w:r>
        <w:rPr>
          <w:rFonts w:ascii="Arial" w:hAnsi="Arial" w:cs="Arial"/>
          <w:bCs/>
          <w:sz w:val="24"/>
          <w:szCs w:val="24"/>
        </w:rPr>
        <w:t xml:space="preserve"> eligible for re-election only once.</w:t>
      </w:r>
    </w:p>
    <w:p w14:paraId="7578CDCF" w14:textId="77777777" w:rsidR="000A695E" w:rsidRDefault="000A695E" w:rsidP="000A695E">
      <w:pPr>
        <w:pStyle w:val="ListParagraph"/>
        <w:ind w:left="1080"/>
        <w:rPr>
          <w:rFonts w:ascii="Arial" w:hAnsi="Arial" w:cs="Arial"/>
          <w:bCs/>
          <w:sz w:val="24"/>
          <w:szCs w:val="24"/>
        </w:rPr>
      </w:pPr>
    </w:p>
    <w:p w14:paraId="367C64C7" w14:textId="77777777" w:rsidR="000A695E" w:rsidRDefault="008763EA" w:rsidP="00501FB1">
      <w:pPr>
        <w:pStyle w:val="ListParagraph"/>
        <w:numPr>
          <w:ilvl w:val="0"/>
          <w:numId w:val="16"/>
        </w:numPr>
        <w:jc w:val="both"/>
        <w:rPr>
          <w:rFonts w:ascii="Arial" w:hAnsi="Arial" w:cs="Arial"/>
          <w:bCs/>
          <w:sz w:val="24"/>
          <w:szCs w:val="24"/>
        </w:rPr>
      </w:pPr>
      <w:r>
        <w:rPr>
          <w:rFonts w:ascii="Arial" w:hAnsi="Arial" w:cs="Arial"/>
          <w:bCs/>
          <w:sz w:val="24"/>
          <w:szCs w:val="24"/>
        </w:rPr>
        <w:t>Notwithstanding sub rule 1, the Presiding Officer and the five (5) Deputy Presiding Officers shall hold until the</w:t>
      </w:r>
      <w:r w:rsidR="00A106B0">
        <w:rPr>
          <w:rFonts w:ascii="Arial" w:hAnsi="Arial" w:cs="Arial"/>
          <w:bCs/>
          <w:sz w:val="24"/>
          <w:szCs w:val="24"/>
        </w:rPr>
        <w:t>ir successors are elected</w:t>
      </w:r>
      <w:r w:rsidR="0086302D" w:rsidRPr="006A325E">
        <w:rPr>
          <w:rFonts w:ascii="Arial" w:hAnsi="Arial" w:cs="Arial"/>
          <w:bCs/>
          <w:sz w:val="24"/>
          <w:szCs w:val="24"/>
        </w:rPr>
        <w:t xml:space="preserve"> </w:t>
      </w:r>
      <w:r w:rsidR="00672F47">
        <w:rPr>
          <w:rFonts w:ascii="Arial" w:hAnsi="Arial" w:cs="Arial"/>
          <w:bCs/>
          <w:sz w:val="24"/>
          <w:szCs w:val="24"/>
        </w:rPr>
        <w:t xml:space="preserve">by the General Assembly provided </w:t>
      </w:r>
      <w:r w:rsidR="0086302D" w:rsidRPr="006A325E">
        <w:rPr>
          <w:rFonts w:ascii="Arial" w:hAnsi="Arial" w:cs="Arial"/>
          <w:bCs/>
          <w:sz w:val="24"/>
          <w:szCs w:val="24"/>
        </w:rPr>
        <w:t xml:space="preserve">that </w:t>
      </w:r>
      <w:r w:rsidR="0086302D">
        <w:rPr>
          <w:rFonts w:ascii="Arial" w:hAnsi="Arial" w:cs="Arial"/>
          <w:bCs/>
          <w:sz w:val="24"/>
          <w:szCs w:val="24"/>
        </w:rPr>
        <w:t>a</w:t>
      </w:r>
      <w:r w:rsidR="0086302D" w:rsidRPr="006A325E">
        <w:rPr>
          <w:rFonts w:ascii="Arial" w:hAnsi="Arial" w:cs="Arial"/>
          <w:bCs/>
          <w:sz w:val="24"/>
          <w:szCs w:val="24"/>
        </w:rPr>
        <w:t xml:space="preserve">t the expiry of the term of </w:t>
      </w:r>
      <w:r w:rsidR="00334A22">
        <w:rPr>
          <w:rFonts w:ascii="Arial" w:hAnsi="Arial" w:cs="Arial"/>
          <w:bCs/>
          <w:sz w:val="24"/>
          <w:szCs w:val="24"/>
        </w:rPr>
        <w:t xml:space="preserve">office of </w:t>
      </w:r>
      <w:r w:rsidR="0086302D" w:rsidRPr="006A325E">
        <w:rPr>
          <w:rFonts w:ascii="Arial" w:hAnsi="Arial" w:cs="Arial"/>
          <w:bCs/>
          <w:sz w:val="24"/>
          <w:szCs w:val="24"/>
        </w:rPr>
        <w:t xml:space="preserve">the General Assembly, the term of office of the </w:t>
      </w:r>
      <w:r w:rsidR="0086302D">
        <w:rPr>
          <w:rFonts w:ascii="Arial" w:hAnsi="Arial" w:cs="Arial"/>
          <w:bCs/>
          <w:sz w:val="24"/>
          <w:szCs w:val="24"/>
        </w:rPr>
        <w:t>Bureau shall also expire</w:t>
      </w:r>
      <w:r>
        <w:rPr>
          <w:rFonts w:ascii="Arial" w:hAnsi="Arial" w:cs="Arial"/>
          <w:bCs/>
          <w:sz w:val="24"/>
          <w:szCs w:val="24"/>
        </w:rPr>
        <w:t>.</w:t>
      </w:r>
    </w:p>
    <w:p w14:paraId="5D32F365" w14:textId="77777777" w:rsidR="002709A0" w:rsidRPr="002709A0" w:rsidRDefault="002709A0" w:rsidP="002709A0">
      <w:pPr>
        <w:pStyle w:val="ListParagraph"/>
        <w:rPr>
          <w:rFonts w:ascii="Arial" w:hAnsi="Arial" w:cs="Arial"/>
          <w:bCs/>
          <w:sz w:val="24"/>
          <w:szCs w:val="24"/>
        </w:rPr>
      </w:pPr>
    </w:p>
    <w:p w14:paraId="06B04003" w14:textId="77777777" w:rsidR="00CE3FA6" w:rsidRDefault="00CE3FA6" w:rsidP="00B4462C">
      <w:pPr>
        <w:pStyle w:val="ListParagraph"/>
        <w:ind w:left="1080"/>
        <w:jc w:val="center"/>
        <w:rPr>
          <w:rFonts w:ascii="Arial" w:hAnsi="Arial" w:cs="Arial"/>
          <w:b/>
          <w:sz w:val="24"/>
          <w:szCs w:val="24"/>
        </w:rPr>
      </w:pPr>
      <w:r>
        <w:rPr>
          <w:rFonts w:ascii="Arial" w:hAnsi="Arial" w:cs="Arial"/>
          <w:b/>
          <w:sz w:val="24"/>
          <w:szCs w:val="24"/>
        </w:rPr>
        <w:t>Rule</w:t>
      </w:r>
      <w:r w:rsidR="00A779D1">
        <w:rPr>
          <w:rFonts w:ascii="Arial" w:hAnsi="Arial" w:cs="Arial"/>
          <w:b/>
          <w:sz w:val="24"/>
          <w:szCs w:val="24"/>
        </w:rPr>
        <w:t xml:space="preserve"> 22</w:t>
      </w:r>
    </w:p>
    <w:p w14:paraId="32947028" w14:textId="77777777" w:rsidR="00CE3FA6" w:rsidRDefault="00CE3FA6" w:rsidP="00B4462C">
      <w:pPr>
        <w:pStyle w:val="ListParagraph"/>
        <w:ind w:left="1080"/>
        <w:jc w:val="center"/>
        <w:rPr>
          <w:rFonts w:ascii="Arial" w:hAnsi="Arial" w:cs="Arial"/>
          <w:b/>
          <w:sz w:val="24"/>
          <w:szCs w:val="24"/>
        </w:rPr>
      </w:pPr>
      <w:r>
        <w:rPr>
          <w:rFonts w:ascii="Arial" w:hAnsi="Arial" w:cs="Arial"/>
          <w:b/>
          <w:sz w:val="24"/>
          <w:szCs w:val="24"/>
        </w:rPr>
        <w:t>Oath of Office by the Bureau</w:t>
      </w:r>
    </w:p>
    <w:p w14:paraId="039F89CC" w14:textId="78959DBF" w:rsidR="00532428" w:rsidRDefault="00532428" w:rsidP="00EA02A3">
      <w:pPr>
        <w:jc w:val="both"/>
        <w:rPr>
          <w:rFonts w:ascii="Arial" w:hAnsi="Arial" w:cs="Arial"/>
          <w:bCs/>
          <w:sz w:val="24"/>
          <w:szCs w:val="24"/>
        </w:rPr>
      </w:pPr>
      <w:r w:rsidRPr="00532428">
        <w:rPr>
          <w:rFonts w:ascii="Arial" w:hAnsi="Arial" w:cs="Arial"/>
          <w:bCs/>
          <w:sz w:val="24"/>
          <w:szCs w:val="24"/>
        </w:rPr>
        <w:t>Upon being elected as a Presidi</w:t>
      </w:r>
      <w:r w:rsidR="00E21BC3">
        <w:rPr>
          <w:rFonts w:ascii="Arial" w:hAnsi="Arial" w:cs="Arial"/>
          <w:bCs/>
          <w:sz w:val="24"/>
          <w:szCs w:val="24"/>
        </w:rPr>
        <w:t>ng Officer of Deputy Presiding O</w:t>
      </w:r>
      <w:r w:rsidRPr="00532428">
        <w:rPr>
          <w:rFonts w:ascii="Arial" w:hAnsi="Arial" w:cs="Arial"/>
          <w:bCs/>
          <w:sz w:val="24"/>
          <w:szCs w:val="24"/>
        </w:rPr>
        <w:t>fficer</w:t>
      </w:r>
      <w:r w:rsidR="00E21BC3">
        <w:rPr>
          <w:rFonts w:ascii="Arial" w:hAnsi="Arial" w:cs="Arial"/>
          <w:bCs/>
          <w:sz w:val="24"/>
          <w:szCs w:val="24"/>
        </w:rPr>
        <w:t>, the Presiding Officer or Deputy Presiding Officer shall take the oath of office or affirmation</w:t>
      </w:r>
      <w:r w:rsidR="007E4164">
        <w:rPr>
          <w:rFonts w:ascii="Arial" w:hAnsi="Arial" w:cs="Arial"/>
          <w:bCs/>
          <w:sz w:val="24"/>
          <w:szCs w:val="24"/>
        </w:rPr>
        <w:t xml:space="preserve"> </w:t>
      </w:r>
      <w:r w:rsidR="0011111D">
        <w:rPr>
          <w:rFonts w:ascii="Arial" w:hAnsi="Arial" w:cs="Arial"/>
          <w:bCs/>
          <w:sz w:val="24"/>
          <w:szCs w:val="24"/>
        </w:rPr>
        <w:t xml:space="preserve">as set out in Schedule </w:t>
      </w:r>
      <w:r w:rsidR="00EA02A3">
        <w:rPr>
          <w:rFonts w:ascii="Arial" w:hAnsi="Arial" w:cs="Arial"/>
          <w:bCs/>
          <w:sz w:val="24"/>
          <w:szCs w:val="24"/>
        </w:rPr>
        <w:t>2</w:t>
      </w:r>
      <w:r w:rsidR="0011111D">
        <w:rPr>
          <w:rFonts w:ascii="Arial" w:hAnsi="Arial" w:cs="Arial"/>
          <w:bCs/>
          <w:sz w:val="24"/>
          <w:szCs w:val="24"/>
        </w:rPr>
        <w:t xml:space="preserve"> </w:t>
      </w:r>
      <w:r w:rsidR="0089246C">
        <w:rPr>
          <w:rFonts w:ascii="Arial" w:hAnsi="Arial" w:cs="Arial"/>
          <w:bCs/>
          <w:sz w:val="24"/>
          <w:szCs w:val="24"/>
        </w:rPr>
        <w:t xml:space="preserve">of these Rules </w:t>
      </w:r>
      <w:r w:rsidR="007E4164">
        <w:rPr>
          <w:rFonts w:ascii="Arial" w:hAnsi="Arial" w:cs="Arial"/>
          <w:bCs/>
          <w:sz w:val="24"/>
          <w:szCs w:val="24"/>
        </w:rPr>
        <w:t>in an open session of the General Assembly</w:t>
      </w:r>
      <w:r w:rsidR="0011111D">
        <w:rPr>
          <w:rFonts w:ascii="Arial" w:hAnsi="Arial" w:cs="Arial"/>
          <w:bCs/>
          <w:sz w:val="24"/>
          <w:szCs w:val="24"/>
        </w:rPr>
        <w:t>.</w:t>
      </w:r>
    </w:p>
    <w:p w14:paraId="1A7613BB" w14:textId="77777777" w:rsidR="00CC0E9C" w:rsidRDefault="00CC0E9C" w:rsidP="007E4164">
      <w:pPr>
        <w:jc w:val="both"/>
        <w:rPr>
          <w:rFonts w:ascii="Arial" w:hAnsi="Arial" w:cs="Arial"/>
          <w:b/>
          <w:bCs/>
          <w:color w:val="000000"/>
          <w:sz w:val="24"/>
          <w:szCs w:val="24"/>
        </w:rPr>
      </w:pPr>
    </w:p>
    <w:p w14:paraId="3EDF9E63" w14:textId="77777777" w:rsidR="002D23A9" w:rsidRPr="00532428" w:rsidRDefault="002D23A9" w:rsidP="004546C8">
      <w:pPr>
        <w:ind w:left="540" w:right="630"/>
        <w:rPr>
          <w:rFonts w:ascii="Arial" w:hAnsi="Arial" w:cs="Arial"/>
          <w:bCs/>
          <w:sz w:val="24"/>
          <w:szCs w:val="24"/>
        </w:rPr>
      </w:pPr>
    </w:p>
    <w:p w14:paraId="23CC114F" w14:textId="77777777" w:rsidR="00794ADF" w:rsidRDefault="00794ADF" w:rsidP="00B4462C">
      <w:pPr>
        <w:pStyle w:val="ListParagraph"/>
        <w:ind w:left="1080"/>
        <w:jc w:val="center"/>
        <w:rPr>
          <w:rFonts w:ascii="Arial" w:hAnsi="Arial" w:cs="Arial"/>
          <w:b/>
          <w:sz w:val="24"/>
          <w:szCs w:val="24"/>
        </w:rPr>
      </w:pPr>
    </w:p>
    <w:p w14:paraId="66C0D944" w14:textId="77777777" w:rsidR="00794ADF" w:rsidRDefault="00794ADF" w:rsidP="00B4462C">
      <w:pPr>
        <w:pStyle w:val="ListParagraph"/>
        <w:ind w:left="1080"/>
        <w:jc w:val="center"/>
        <w:rPr>
          <w:rFonts w:ascii="Arial" w:hAnsi="Arial" w:cs="Arial"/>
          <w:b/>
          <w:sz w:val="24"/>
          <w:szCs w:val="24"/>
        </w:rPr>
      </w:pPr>
    </w:p>
    <w:p w14:paraId="0F5BF02E" w14:textId="77777777" w:rsidR="002709A0" w:rsidRPr="00B4462C" w:rsidRDefault="00627A27" w:rsidP="00B4462C">
      <w:pPr>
        <w:pStyle w:val="ListParagraph"/>
        <w:ind w:left="1080"/>
        <w:jc w:val="center"/>
        <w:rPr>
          <w:rFonts w:ascii="Arial" w:hAnsi="Arial" w:cs="Arial"/>
          <w:b/>
          <w:sz w:val="24"/>
          <w:szCs w:val="24"/>
        </w:rPr>
      </w:pPr>
      <w:r w:rsidRPr="00B4462C">
        <w:rPr>
          <w:rFonts w:ascii="Arial" w:hAnsi="Arial" w:cs="Arial"/>
          <w:b/>
          <w:sz w:val="24"/>
          <w:szCs w:val="24"/>
        </w:rPr>
        <w:t>Rule</w:t>
      </w:r>
      <w:r w:rsidR="00A779D1">
        <w:rPr>
          <w:rFonts w:ascii="Arial" w:hAnsi="Arial" w:cs="Arial"/>
          <w:b/>
          <w:sz w:val="24"/>
          <w:szCs w:val="24"/>
        </w:rPr>
        <w:t xml:space="preserve"> 23</w:t>
      </w:r>
    </w:p>
    <w:p w14:paraId="5519CC75" w14:textId="77777777" w:rsidR="00627A27" w:rsidRDefault="00627A27" w:rsidP="00B4462C">
      <w:pPr>
        <w:pStyle w:val="ListParagraph"/>
        <w:ind w:left="1080"/>
        <w:jc w:val="center"/>
        <w:rPr>
          <w:rFonts w:ascii="Arial" w:hAnsi="Arial" w:cs="Arial"/>
          <w:b/>
          <w:sz w:val="24"/>
          <w:szCs w:val="24"/>
        </w:rPr>
      </w:pPr>
      <w:r w:rsidRPr="00B4462C">
        <w:rPr>
          <w:rFonts w:ascii="Arial" w:hAnsi="Arial" w:cs="Arial"/>
          <w:b/>
          <w:sz w:val="24"/>
          <w:szCs w:val="24"/>
        </w:rPr>
        <w:t>Functions of the Bureau of the General Assembly</w:t>
      </w:r>
    </w:p>
    <w:p w14:paraId="59C583BD" w14:textId="77777777" w:rsidR="009C71DD" w:rsidRPr="00B4462C" w:rsidRDefault="009C71DD" w:rsidP="00B4462C">
      <w:pPr>
        <w:pStyle w:val="ListParagraph"/>
        <w:ind w:left="1080"/>
        <w:jc w:val="center"/>
        <w:rPr>
          <w:rFonts w:ascii="Arial" w:hAnsi="Arial" w:cs="Arial"/>
          <w:b/>
          <w:sz w:val="24"/>
          <w:szCs w:val="24"/>
        </w:rPr>
      </w:pPr>
    </w:p>
    <w:p w14:paraId="095BBE55" w14:textId="6C239BD7" w:rsidR="00B4462C" w:rsidRPr="00214651" w:rsidRDefault="00B4462C" w:rsidP="00214651">
      <w:pPr>
        <w:rPr>
          <w:rFonts w:ascii="Arial" w:hAnsi="Arial" w:cs="Arial"/>
          <w:bCs/>
          <w:sz w:val="24"/>
          <w:szCs w:val="24"/>
        </w:rPr>
      </w:pPr>
      <w:r w:rsidRPr="00214651">
        <w:rPr>
          <w:rFonts w:ascii="Arial" w:hAnsi="Arial" w:cs="Arial"/>
          <w:bCs/>
          <w:sz w:val="24"/>
          <w:szCs w:val="24"/>
        </w:rPr>
        <w:lastRenderedPageBreak/>
        <w:t>The Bureau of the General Assembly shall</w:t>
      </w:r>
      <w:r w:rsidR="00794ADF">
        <w:rPr>
          <w:rFonts w:ascii="Arial" w:hAnsi="Arial" w:cs="Arial"/>
          <w:bCs/>
          <w:sz w:val="24"/>
          <w:szCs w:val="24"/>
        </w:rPr>
        <w:t>,</w:t>
      </w:r>
      <w:r w:rsidRPr="00214651">
        <w:rPr>
          <w:rFonts w:ascii="Arial" w:hAnsi="Arial" w:cs="Arial"/>
          <w:bCs/>
          <w:sz w:val="24"/>
          <w:szCs w:val="24"/>
        </w:rPr>
        <w:t xml:space="preserve"> inter alia</w:t>
      </w:r>
      <w:r w:rsidR="00794ADF">
        <w:rPr>
          <w:rFonts w:ascii="Arial" w:hAnsi="Arial" w:cs="Arial"/>
          <w:bCs/>
          <w:sz w:val="24"/>
          <w:szCs w:val="24"/>
        </w:rPr>
        <w:t>:</w:t>
      </w:r>
    </w:p>
    <w:p w14:paraId="1FA18019" w14:textId="77777777" w:rsidR="009C71DD" w:rsidRPr="002A6A33" w:rsidRDefault="009C71DD" w:rsidP="009C71DD">
      <w:pPr>
        <w:pStyle w:val="ListParagraph"/>
        <w:rPr>
          <w:rFonts w:ascii="Arial" w:hAnsi="Arial" w:cs="Arial"/>
          <w:bCs/>
          <w:sz w:val="24"/>
          <w:szCs w:val="24"/>
        </w:rPr>
      </w:pPr>
    </w:p>
    <w:p w14:paraId="11BC01EC" w14:textId="77777777" w:rsidR="00B4462C" w:rsidRDefault="00B4462C" w:rsidP="00501FB1">
      <w:pPr>
        <w:pStyle w:val="ListParagraph"/>
        <w:numPr>
          <w:ilvl w:val="0"/>
          <w:numId w:val="17"/>
        </w:numPr>
        <w:jc w:val="both"/>
        <w:rPr>
          <w:rFonts w:ascii="Arial" w:hAnsi="Arial" w:cs="Arial"/>
          <w:bCs/>
          <w:sz w:val="24"/>
          <w:szCs w:val="24"/>
        </w:rPr>
      </w:pPr>
      <w:r>
        <w:rPr>
          <w:rFonts w:ascii="Arial" w:hAnsi="Arial" w:cs="Arial"/>
          <w:bCs/>
          <w:sz w:val="24"/>
          <w:szCs w:val="24"/>
        </w:rPr>
        <w:t>provide political responsibility for the general management of ECOSOCC;</w:t>
      </w:r>
    </w:p>
    <w:p w14:paraId="74A26F1B" w14:textId="77777777" w:rsidR="00B4462C" w:rsidRDefault="00B4462C" w:rsidP="00501FB1">
      <w:pPr>
        <w:pStyle w:val="ListParagraph"/>
        <w:numPr>
          <w:ilvl w:val="0"/>
          <w:numId w:val="17"/>
        </w:numPr>
        <w:jc w:val="both"/>
        <w:rPr>
          <w:rFonts w:ascii="Arial" w:hAnsi="Arial" w:cs="Arial"/>
          <w:bCs/>
          <w:sz w:val="24"/>
          <w:szCs w:val="24"/>
        </w:rPr>
      </w:pPr>
      <w:r>
        <w:rPr>
          <w:rFonts w:ascii="Arial" w:hAnsi="Arial" w:cs="Arial"/>
          <w:bCs/>
          <w:sz w:val="24"/>
          <w:szCs w:val="24"/>
        </w:rPr>
        <w:t>coordinate the activities of ECOSOCC in conformity with the Statutes</w:t>
      </w:r>
      <w:r w:rsidR="004A719A">
        <w:rPr>
          <w:rFonts w:ascii="Arial" w:hAnsi="Arial" w:cs="Arial"/>
          <w:bCs/>
          <w:sz w:val="24"/>
          <w:szCs w:val="24"/>
        </w:rPr>
        <w:t>;</w:t>
      </w:r>
    </w:p>
    <w:p w14:paraId="168D5DBD" w14:textId="77777777" w:rsidR="004A719A" w:rsidRDefault="004A719A" w:rsidP="00501FB1">
      <w:pPr>
        <w:pStyle w:val="ListParagraph"/>
        <w:numPr>
          <w:ilvl w:val="0"/>
          <w:numId w:val="17"/>
        </w:numPr>
        <w:jc w:val="both"/>
        <w:rPr>
          <w:rFonts w:ascii="Arial" w:hAnsi="Arial" w:cs="Arial"/>
          <w:bCs/>
          <w:sz w:val="24"/>
          <w:szCs w:val="24"/>
        </w:rPr>
      </w:pPr>
      <w:r>
        <w:rPr>
          <w:rFonts w:ascii="Arial" w:hAnsi="Arial" w:cs="Arial"/>
          <w:bCs/>
          <w:sz w:val="24"/>
          <w:szCs w:val="24"/>
        </w:rPr>
        <w:t>perform such other functions as directed by the General Assembly or Standing Committee</w:t>
      </w:r>
      <w:r w:rsidR="002A6A33">
        <w:rPr>
          <w:rFonts w:ascii="Arial" w:hAnsi="Arial" w:cs="Arial"/>
          <w:bCs/>
          <w:sz w:val="24"/>
          <w:szCs w:val="24"/>
        </w:rPr>
        <w:t>.</w:t>
      </w:r>
    </w:p>
    <w:p w14:paraId="4851EA1C" w14:textId="77777777" w:rsidR="00FB2A9A" w:rsidRDefault="00FB2A9A" w:rsidP="002A6A33">
      <w:pPr>
        <w:jc w:val="center"/>
        <w:rPr>
          <w:rFonts w:ascii="Arial" w:hAnsi="Arial" w:cs="Arial"/>
          <w:b/>
          <w:sz w:val="24"/>
          <w:szCs w:val="24"/>
        </w:rPr>
      </w:pPr>
    </w:p>
    <w:p w14:paraId="098F14D5" w14:textId="77777777" w:rsidR="00FB2A9A" w:rsidRDefault="00FB2A9A" w:rsidP="002A6A33">
      <w:pPr>
        <w:jc w:val="center"/>
        <w:rPr>
          <w:rFonts w:ascii="Arial" w:hAnsi="Arial" w:cs="Arial"/>
          <w:b/>
          <w:sz w:val="24"/>
          <w:szCs w:val="24"/>
        </w:rPr>
      </w:pPr>
    </w:p>
    <w:p w14:paraId="511EEEFE" w14:textId="77777777" w:rsidR="00C34FAF" w:rsidRDefault="00C34FAF" w:rsidP="002A6A33">
      <w:pPr>
        <w:jc w:val="center"/>
        <w:rPr>
          <w:rFonts w:ascii="Arial" w:hAnsi="Arial" w:cs="Arial"/>
          <w:b/>
          <w:sz w:val="24"/>
          <w:szCs w:val="24"/>
        </w:rPr>
      </w:pPr>
      <w:r>
        <w:rPr>
          <w:rFonts w:ascii="Arial" w:hAnsi="Arial" w:cs="Arial"/>
          <w:b/>
          <w:sz w:val="24"/>
          <w:szCs w:val="24"/>
        </w:rPr>
        <w:t xml:space="preserve">Rule </w:t>
      </w:r>
      <w:r w:rsidR="00A779D1">
        <w:rPr>
          <w:rFonts w:ascii="Arial" w:hAnsi="Arial" w:cs="Arial"/>
          <w:b/>
          <w:sz w:val="24"/>
          <w:szCs w:val="24"/>
        </w:rPr>
        <w:t>24</w:t>
      </w:r>
    </w:p>
    <w:p w14:paraId="2AC36848" w14:textId="77777777" w:rsidR="00C34FAF" w:rsidRDefault="00C34FAF" w:rsidP="00536176">
      <w:pPr>
        <w:jc w:val="center"/>
        <w:rPr>
          <w:rFonts w:ascii="Arial" w:hAnsi="Arial" w:cs="Arial"/>
          <w:b/>
          <w:sz w:val="24"/>
          <w:szCs w:val="24"/>
        </w:rPr>
      </w:pPr>
      <w:r>
        <w:rPr>
          <w:rFonts w:ascii="Arial" w:hAnsi="Arial" w:cs="Arial"/>
          <w:b/>
          <w:sz w:val="24"/>
          <w:szCs w:val="24"/>
        </w:rPr>
        <w:t xml:space="preserve">Duties of the </w:t>
      </w:r>
      <w:r w:rsidR="00536176">
        <w:rPr>
          <w:rFonts w:ascii="Arial" w:hAnsi="Arial" w:cs="Arial"/>
          <w:b/>
          <w:sz w:val="24"/>
          <w:szCs w:val="24"/>
        </w:rPr>
        <w:t>Presiding Officer</w:t>
      </w:r>
    </w:p>
    <w:p w14:paraId="25845C1D" w14:textId="77777777" w:rsidR="00C34FAF" w:rsidRPr="00C34FAF" w:rsidRDefault="00C34FAF" w:rsidP="00536176">
      <w:pPr>
        <w:rPr>
          <w:rFonts w:ascii="Arial" w:hAnsi="Arial" w:cs="Arial"/>
          <w:sz w:val="24"/>
          <w:szCs w:val="24"/>
        </w:rPr>
      </w:pPr>
      <w:r w:rsidRPr="000110E6">
        <w:rPr>
          <w:rFonts w:ascii="Arial" w:hAnsi="Arial" w:cs="Arial"/>
          <w:sz w:val="24"/>
          <w:szCs w:val="24"/>
        </w:rPr>
        <w:t xml:space="preserve">1. </w:t>
      </w:r>
      <w:r>
        <w:rPr>
          <w:rFonts w:ascii="Arial" w:hAnsi="Arial" w:cs="Arial"/>
          <w:b/>
          <w:sz w:val="24"/>
          <w:szCs w:val="24"/>
        </w:rPr>
        <w:tab/>
      </w:r>
      <w:r w:rsidRPr="00C34FAF">
        <w:rPr>
          <w:rFonts w:ascii="Arial" w:hAnsi="Arial" w:cs="Arial"/>
          <w:sz w:val="24"/>
          <w:szCs w:val="24"/>
        </w:rPr>
        <w:t xml:space="preserve">The </w:t>
      </w:r>
      <w:r w:rsidR="00536176">
        <w:rPr>
          <w:rFonts w:ascii="Arial" w:hAnsi="Arial" w:cs="Arial"/>
          <w:sz w:val="24"/>
          <w:szCs w:val="24"/>
        </w:rPr>
        <w:t xml:space="preserve">Presiding Officer </w:t>
      </w:r>
      <w:r w:rsidRPr="00C34FAF">
        <w:rPr>
          <w:rFonts w:ascii="Arial" w:hAnsi="Arial" w:cs="Arial"/>
          <w:sz w:val="24"/>
          <w:szCs w:val="24"/>
        </w:rPr>
        <w:t>shall:</w:t>
      </w:r>
    </w:p>
    <w:p w14:paraId="61CE82B9" w14:textId="77777777" w:rsidR="00C34FAF" w:rsidRPr="00C34FAF" w:rsidRDefault="00C34FAF" w:rsidP="00501FB1">
      <w:pPr>
        <w:pStyle w:val="ListParagraph"/>
        <w:numPr>
          <w:ilvl w:val="0"/>
          <w:numId w:val="3"/>
        </w:numPr>
        <w:rPr>
          <w:rFonts w:ascii="Arial" w:hAnsi="Arial" w:cs="Arial"/>
          <w:sz w:val="24"/>
          <w:szCs w:val="24"/>
        </w:rPr>
      </w:pPr>
      <w:r w:rsidRPr="00C34FAF">
        <w:rPr>
          <w:rFonts w:ascii="Arial" w:hAnsi="Arial" w:cs="Arial"/>
          <w:sz w:val="24"/>
          <w:szCs w:val="24"/>
        </w:rPr>
        <w:t xml:space="preserve">convene the sessions of the </w:t>
      </w:r>
      <w:r w:rsidR="003D196F">
        <w:rPr>
          <w:rFonts w:ascii="Arial" w:hAnsi="Arial" w:cs="Arial"/>
          <w:sz w:val="24"/>
          <w:szCs w:val="24"/>
        </w:rPr>
        <w:t>General Assembly and the Standing Committee</w:t>
      </w:r>
      <w:r w:rsidRPr="00C34FAF">
        <w:rPr>
          <w:rFonts w:ascii="Arial" w:hAnsi="Arial" w:cs="Arial"/>
          <w:sz w:val="24"/>
          <w:szCs w:val="24"/>
        </w:rPr>
        <w:t>;</w:t>
      </w:r>
    </w:p>
    <w:p w14:paraId="4A79EA45" w14:textId="77777777" w:rsidR="00C34FAF" w:rsidRPr="00C34FAF" w:rsidRDefault="00C34FAF" w:rsidP="00501FB1">
      <w:pPr>
        <w:pStyle w:val="ListParagraph"/>
        <w:numPr>
          <w:ilvl w:val="0"/>
          <w:numId w:val="3"/>
        </w:numPr>
        <w:rPr>
          <w:rFonts w:ascii="Arial" w:hAnsi="Arial" w:cs="Arial"/>
          <w:sz w:val="24"/>
          <w:szCs w:val="24"/>
        </w:rPr>
      </w:pPr>
      <w:r w:rsidRPr="00C34FAF">
        <w:rPr>
          <w:rFonts w:ascii="Arial" w:hAnsi="Arial" w:cs="Arial"/>
          <w:sz w:val="24"/>
          <w:szCs w:val="24"/>
        </w:rPr>
        <w:t>open and close the sessions;</w:t>
      </w:r>
    </w:p>
    <w:p w14:paraId="421D2498" w14:textId="77777777" w:rsidR="00C34FAF" w:rsidRPr="00C34FAF" w:rsidRDefault="00C34FAF" w:rsidP="00501FB1">
      <w:pPr>
        <w:pStyle w:val="ListParagraph"/>
        <w:numPr>
          <w:ilvl w:val="0"/>
          <w:numId w:val="3"/>
        </w:numPr>
        <w:rPr>
          <w:rFonts w:ascii="Arial" w:hAnsi="Arial" w:cs="Arial"/>
          <w:sz w:val="24"/>
          <w:szCs w:val="24"/>
        </w:rPr>
      </w:pPr>
      <w:r w:rsidRPr="00C34FAF">
        <w:rPr>
          <w:rFonts w:ascii="Arial" w:hAnsi="Arial" w:cs="Arial"/>
          <w:sz w:val="24"/>
          <w:szCs w:val="24"/>
        </w:rPr>
        <w:t xml:space="preserve">submit for approval the records of the </w:t>
      </w:r>
      <w:r w:rsidR="003D196F">
        <w:rPr>
          <w:rFonts w:ascii="Arial" w:hAnsi="Arial" w:cs="Arial"/>
          <w:sz w:val="24"/>
          <w:szCs w:val="24"/>
        </w:rPr>
        <w:t>General Assembly or Standing Committee</w:t>
      </w:r>
      <w:r w:rsidRPr="00C34FAF">
        <w:rPr>
          <w:rFonts w:ascii="Arial" w:hAnsi="Arial" w:cs="Arial"/>
          <w:sz w:val="24"/>
          <w:szCs w:val="24"/>
        </w:rPr>
        <w:t>;</w:t>
      </w:r>
    </w:p>
    <w:p w14:paraId="7311B8A7" w14:textId="77777777" w:rsidR="00C34FAF" w:rsidRPr="00C34FAF" w:rsidRDefault="00C34FAF" w:rsidP="00501FB1">
      <w:pPr>
        <w:pStyle w:val="ListParagraph"/>
        <w:numPr>
          <w:ilvl w:val="0"/>
          <w:numId w:val="3"/>
        </w:numPr>
        <w:rPr>
          <w:rFonts w:ascii="Arial" w:hAnsi="Arial" w:cs="Arial"/>
          <w:sz w:val="24"/>
          <w:szCs w:val="24"/>
        </w:rPr>
      </w:pPr>
      <w:r w:rsidRPr="00C34FAF">
        <w:rPr>
          <w:rFonts w:ascii="Arial" w:hAnsi="Arial" w:cs="Arial"/>
          <w:sz w:val="24"/>
          <w:szCs w:val="24"/>
        </w:rPr>
        <w:t>guide the proceedings</w:t>
      </w:r>
      <w:r w:rsidR="003D196F">
        <w:rPr>
          <w:rFonts w:ascii="Arial" w:hAnsi="Arial" w:cs="Arial"/>
          <w:sz w:val="24"/>
          <w:szCs w:val="24"/>
        </w:rPr>
        <w:t xml:space="preserve"> of the General Assembly or Standing Committee</w:t>
      </w:r>
      <w:r w:rsidRPr="00C34FAF">
        <w:rPr>
          <w:rFonts w:ascii="Arial" w:hAnsi="Arial" w:cs="Arial"/>
          <w:sz w:val="24"/>
          <w:szCs w:val="24"/>
        </w:rPr>
        <w:t>;</w:t>
      </w:r>
    </w:p>
    <w:p w14:paraId="09E5CBEB" w14:textId="77777777" w:rsidR="00C34FAF" w:rsidRPr="00C34FAF" w:rsidRDefault="00C34FAF" w:rsidP="00501FB1">
      <w:pPr>
        <w:pStyle w:val="ListParagraph"/>
        <w:numPr>
          <w:ilvl w:val="0"/>
          <w:numId w:val="3"/>
        </w:numPr>
        <w:rPr>
          <w:rFonts w:ascii="Arial" w:hAnsi="Arial" w:cs="Arial"/>
          <w:sz w:val="24"/>
          <w:szCs w:val="24"/>
        </w:rPr>
      </w:pPr>
      <w:r w:rsidRPr="00C34FAF">
        <w:rPr>
          <w:rFonts w:ascii="Arial" w:hAnsi="Arial" w:cs="Arial"/>
          <w:sz w:val="24"/>
          <w:szCs w:val="24"/>
        </w:rPr>
        <w:t>submit to a vote, where required, matters under discussion and announce the results of the vote taken;</w:t>
      </w:r>
      <w:r w:rsidR="000110E6">
        <w:rPr>
          <w:rFonts w:ascii="Arial" w:hAnsi="Arial" w:cs="Arial"/>
          <w:sz w:val="24"/>
          <w:szCs w:val="24"/>
        </w:rPr>
        <w:t xml:space="preserve"> and</w:t>
      </w:r>
    </w:p>
    <w:p w14:paraId="4FCCA38D" w14:textId="77777777" w:rsidR="00C34FAF" w:rsidRDefault="00C34FAF" w:rsidP="00501FB1">
      <w:pPr>
        <w:pStyle w:val="ListParagraph"/>
        <w:numPr>
          <w:ilvl w:val="0"/>
          <w:numId w:val="3"/>
        </w:numPr>
        <w:rPr>
          <w:rFonts w:ascii="Arial" w:hAnsi="Arial" w:cs="Arial"/>
          <w:sz w:val="24"/>
          <w:szCs w:val="24"/>
        </w:rPr>
      </w:pPr>
      <w:r w:rsidRPr="00C34FAF">
        <w:rPr>
          <w:rFonts w:ascii="Arial" w:hAnsi="Arial" w:cs="Arial"/>
          <w:sz w:val="24"/>
          <w:szCs w:val="24"/>
        </w:rPr>
        <w:t>rule on points of order</w:t>
      </w:r>
      <w:r w:rsidR="000110E6">
        <w:rPr>
          <w:rFonts w:ascii="Arial" w:hAnsi="Arial" w:cs="Arial"/>
          <w:sz w:val="24"/>
          <w:szCs w:val="24"/>
        </w:rPr>
        <w:t>.</w:t>
      </w:r>
    </w:p>
    <w:p w14:paraId="78AB465D" w14:textId="77777777" w:rsidR="000110E6" w:rsidRDefault="00352077" w:rsidP="00622BB1">
      <w:pPr>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110E6">
        <w:rPr>
          <w:rFonts w:ascii="Arial" w:hAnsi="Arial" w:cs="Arial"/>
          <w:sz w:val="24"/>
          <w:szCs w:val="24"/>
        </w:rPr>
        <w:t xml:space="preserve">The </w:t>
      </w:r>
      <w:r w:rsidR="003D196F">
        <w:rPr>
          <w:rFonts w:ascii="Arial" w:hAnsi="Arial" w:cs="Arial"/>
          <w:sz w:val="24"/>
          <w:szCs w:val="24"/>
        </w:rPr>
        <w:t xml:space="preserve">Presiding Officer </w:t>
      </w:r>
      <w:r w:rsidR="000110E6">
        <w:rPr>
          <w:rFonts w:ascii="Arial" w:hAnsi="Arial" w:cs="Arial"/>
          <w:sz w:val="24"/>
          <w:szCs w:val="24"/>
        </w:rPr>
        <w:t>shall ensure order and de</w:t>
      </w:r>
      <w:r>
        <w:rPr>
          <w:rFonts w:ascii="Arial" w:hAnsi="Arial" w:cs="Arial"/>
          <w:sz w:val="24"/>
          <w:szCs w:val="24"/>
        </w:rPr>
        <w:t xml:space="preserve">corum of the proceedings of the </w:t>
      </w:r>
      <w:r w:rsidR="00622BB1">
        <w:rPr>
          <w:rFonts w:ascii="Arial" w:hAnsi="Arial" w:cs="Arial"/>
          <w:sz w:val="24"/>
          <w:szCs w:val="24"/>
        </w:rPr>
        <w:t>General Assembly</w:t>
      </w:r>
      <w:r w:rsidR="000110E6">
        <w:rPr>
          <w:rFonts w:ascii="Arial" w:hAnsi="Arial" w:cs="Arial"/>
          <w:sz w:val="24"/>
          <w:szCs w:val="24"/>
        </w:rPr>
        <w:t>.</w:t>
      </w:r>
    </w:p>
    <w:p w14:paraId="5DB75E70" w14:textId="77777777" w:rsidR="000110E6" w:rsidRDefault="000110E6" w:rsidP="008B1F63">
      <w:pPr>
        <w:tabs>
          <w:tab w:val="left" w:pos="0"/>
        </w:tabs>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t>In between the sessions</w:t>
      </w:r>
      <w:r w:rsidR="003D196F">
        <w:rPr>
          <w:rFonts w:ascii="Arial" w:hAnsi="Arial" w:cs="Arial"/>
          <w:sz w:val="24"/>
          <w:szCs w:val="24"/>
        </w:rPr>
        <w:t xml:space="preserve"> of the General Assembly or Standing Committee</w:t>
      </w:r>
      <w:r>
        <w:rPr>
          <w:rFonts w:ascii="Arial" w:hAnsi="Arial" w:cs="Arial"/>
          <w:sz w:val="24"/>
          <w:szCs w:val="24"/>
        </w:rPr>
        <w:t xml:space="preserve">, the </w:t>
      </w:r>
      <w:r w:rsidR="003D196F">
        <w:rPr>
          <w:rFonts w:ascii="Arial" w:hAnsi="Arial" w:cs="Arial"/>
          <w:sz w:val="24"/>
          <w:szCs w:val="24"/>
        </w:rPr>
        <w:t>Presiding Officer</w:t>
      </w:r>
      <w:r>
        <w:rPr>
          <w:rFonts w:ascii="Arial" w:hAnsi="Arial" w:cs="Arial"/>
          <w:sz w:val="24"/>
          <w:szCs w:val="24"/>
        </w:rPr>
        <w:t xml:space="preserve">, shall represent </w:t>
      </w:r>
      <w:r w:rsidR="003D196F">
        <w:rPr>
          <w:rFonts w:ascii="Arial" w:hAnsi="Arial" w:cs="Arial"/>
          <w:sz w:val="24"/>
          <w:szCs w:val="24"/>
        </w:rPr>
        <w:t>ECOSOCC</w:t>
      </w:r>
      <w:r w:rsidR="00866B48">
        <w:rPr>
          <w:rFonts w:ascii="Arial" w:hAnsi="Arial" w:cs="Arial"/>
          <w:sz w:val="24"/>
          <w:szCs w:val="24"/>
        </w:rPr>
        <w:t xml:space="preserve"> in</w:t>
      </w:r>
      <w:r>
        <w:rPr>
          <w:rFonts w:ascii="Arial" w:hAnsi="Arial" w:cs="Arial"/>
          <w:sz w:val="24"/>
          <w:szCs w:val="24"/>
        </w:rPr>
        <w:t xml:space="preserve"> conformity with </w:t>
      </w:r>
      <w:r w:rsidR="003D196F">
        <w:rPr>
          <w:rFonts w:ascii="Arial" w:hAnsi="Arial" w:cs="Arial"/>
          <w:sz w:val="24"/>
          <w:szCs w:val="24"/>
        </w:rPr>
        <w:t xml:space="preserve">the Statutes and </w:t>
      </w:r>
      <w:r>
        <w:rPr>
          <w:rFonts w:ascii="Arial" w:hAnsi="Arial" w:cs="Arial"/>
          <w:sz w:val="24"/>
          <w:szCs w:val="24"/>
        </w:rPr>
        <w:t>these Rules of Procedure.</w:t>
      </w:r>
    </w:p>
    <w:p w14:paraId="5EAEC3E1" w14:textId="77777777" w:rsidR="00FB146B" w:rsidRDefault="00FB146B" w:rsidP="008B1F63">
      <w:pPr>
        <w:tabs>
          <w:tab w:val="left" w:pos="0"/>
        </w:tabs>
        <w:ind w:left="360" w:hanging="360"/>
        <w:jc w:val="both"/>
        <w:rPr>
          <w:rFonts w:ascii="Arial" w:hAnsi="Arial" w:cs="Arial"/>
          <w:sz w:val="24"/>
          <w:szCs w:val="24"/>
        </w:rPr>
      </w:pPr>
      <w:r>
        <w:rPr>
          <w:rFonts w:ascii="Arial" w:hAnsi="Arial" w:cs="Arial"/>
          <w:sz w:val="24"/>
          <w:szCs w:val="24"/>
        </w:rPr>
        <w:t>4.  The Presiding Officer shall liaise and consult with the Commission and other organs of the Union on issues concerning the effective functioning of ECOSOCC.</w:t>
      </w:r>
    </w:p>
    <w:p w14:paraId="719D7CBB" w14:textId="77777777" w:rsidR="00A45E15" w:rsidRPr="00A45E15" w:rsidRDefault="00FB146B" w:rsidP="00ED245E">
      <w:pPr>
        <w:ind w:left="360" w:hanging="360"/>
        <w:jc w:val="both"/>
        <w:rPr>
          <w:rFonts w:ascii="Arial" w:hAnsi="Arial" w:cs="Arial"/>
          <w:sz w:val="24"/>
          <w:szCs w:val="24"/>
        </w:rPr>
      </w:pPr>
      <w:r>
        <w:rPr>
          <w:rFonts w:ascii="Arial" w:hAnsi="Arial" w:cs="Arial"/>
          <w:sz w:val="24"/>
          <w:szCs w:val="24"/>
        </w:rPr>
        <w:t>5</w:t>
      </w:r>
      <w:r w:rsidR="000110E6">
        <w:rPr>
          <w:rFonts w:ascii="Arial" w:hAnsi="Arial" w:cs="Arial"/>
          <w:sz w:val="24"/>
          <w:szCs w:val="24"/>
        </w:rPr>
        <w:t xml:space="preserve">. </w:t>
      </w:r>
      <w:r w:rsidR="00352077">
        <w:rPr>
          <w:rFonts w:ascii="Arial" w:hAnsi="Arial" w:cs="Arial"/>
          <w:sz w:val="24"/>
          <w:szCs w:val="24"/>
        </w:rPr>
        <w:tab/>
      </w:r>
      <w:r w:rsidR="000110E6">
        <w:rPr>
          <w:rFonts w:ascii="Arial" w:hAnsi="Arial" w:cs="Arial"/>
          <w:sz w:val="24"/>
          <w:szCs w:val="24"/>
        </w:rPr>
        <w:t>In the absence of</w:t>
      </w:r>
      <w:r w:rsidR="00D04769">
        <w:rPr>
          <w:rFonts w:ascii="Arial" w:hAnsi="Arial" w:cs="Arial"/>
          <w:sz w:val="24"/>
          <w:szCs w:val="24"/>
        </w:rPr>
        <w:t xml:space="preserve"> the </w:t>
      </w:r>
      <w:r w:rsidR="00801991">
        <w:rPr>
          <w:rFonts w:ascii="Arial" w:hAnsi="Arial" w:cs="Arial"/>
          <w:sz w:val="24"/>
          <w:szCs w:val="24"/>
        </w:rPr>
        <w:t>Presiding Officer</w:t>
      </w:r>
      <w:r w:rsidR="000110E6">
        <w:rPr>
          <w:rFonts w:ascii="Arial" w:hAnsi="Arial" w:cs="Arial"/>
          <w:sz w:val="24"/>
          <w:szCs w:val="24"/>
        </w:rPr>
        <w:t xml:space="preserve">, the </w:t>
      </w:r>
      <w:r w:rsidR="00801991">
        <w:rPr>
          <w:rFonts w:ascii="Arial" w:hAnsi="Arial" w:cs="Arial"/>
          <w:sz w:val="24"/>
          <w:szCs w:val="24"/>
        </w:rPr>
        <w:t>Deputy Presiding Officer designated by the Presiding Officer shall act as the Presiding Officer.</w:t>
      </w:r>
    </w:p>
    <w:p w14:paraId="41C704A6" w14:textId="77777777" w:rsidR="00794ADF" w:rsidRDefault="00794ADF" w:rsidP="00ED245E">
      <w:pPr>
        <w:ind w:left="360" w:hanging="360"/>
        <w:jc w:val="center"/>
        <w:rPr>
          <w:rFonts w:ascii="Arial" w:hAnsi="Arial" w:cs="Arial"/>
          <w:b/>
          <w:sz w:val="24"/>
          <w:szCs w:val="24"/>
        </w:rPr>
      </w:pPr>
    </w:p>
    <w:p w14:paraId="0B0A31BE" w14:textId="77777777" w:rsidR="00794ADF" w:rsidRDefault="00794ADF" w:rsidP="00ED245E">
      <w:pPr>
        <w:ind w:left="360" w:hanging="360"/>
        <w:jc w:val="center"/>
        <w:rPr>
          <w:rFonts w:ascii="Arial" w:hAnsi="Arial" w:cs="Arial"/>
          <w:b/>
          <w:sz w:val="24"/>
          <w:szCs w:val="24"/>
        </w:rPr>
      </w:pPr>
    </w:p>
    <w:p w14:paraId="21230CE8" w14:textId="77777777" w:rsidR="00345C47" w:rsidRPr="00345C47" w:rsidRDefault="00345C47" w:rsidP="00ED245E">
      <w:pPr>
        <w:ind w:left="360" w:hanging="360"/>
        <w:jc w:val="center"/>
        <w:rPr>
          <w:rFonts w:ascii="Arial" w:hAnsi="Arial" w:cs="Arial"/>
          <w:b/>
          <w:sz w:val="24"/>
          <w:szCs w:val="24"/>
        </w:rPr>
      </w:pPr>
      <w:r w:rsidRPr="00345C47">
        <w:rPr>
          <w:rFonts w:ascii="Arial" w:hAnsi="Arial" w:cs="Arial"/>
          <w:b/>
          <w:sz w:val="24"/>
          <w:szCs w:val="24"/>
        </w:rPr>
        <w:t xml:space="preserve">Rule </w:t>
      </w:r>
      <w:r w:rsidR="00A779D1">
        <w:rPr>
          <w:rFonts w:ascii="Arial" w:hAnsi="Arial" w:cs="Arial"/>
          <w:b/>
          <w:sz w:val="24"/>
          <w:szCs w:val="24"/>
        </w:rPr>
        <w:t>25</w:t>
      </w:r>
    </w:p>
    <w:p w14:paraId="58B2F3AD" w14:textId="77777777" w:rsidR="00345C47" w:rsidRDefault="00345C47" w:rsidP="00ED245E">
      <w:pPr>
        <w:ind w:left="360" w:hanging="360"/>
        <w:jc w:val="center"/>
        <w:rPr>
          <w:rFonts w:ascii="Arial" w:hAnsi="Arial" w:cs="Arial"/>
          <w:b/>
          <w:sz w:val="24"/>
          <w:szCs w:val="24"/>
        </w:rPr>
      </w:pPr>
      <w:r w:rsidRPr="00345C47">
        <w:rPr>
          <w:rFonts w:ascii="Arial" w:hAnsi="Arial" w:cs="Arial"/>
          <w:b/>
          <w:sz w:val="24"/>
          <w:szCs w:val="24"/>
        </w:rPr>
        <w:t xml:space="preserve">Duties of the </w:t>
      </w:r>
      <w:r w:rsidR="00ED245E">
        <w:rPr>
          <w:rFonts w:ascii="Arial" w:hAnsi="Arial" w:cs="Arial"/>
          <w:b/>
          <w:sz w:val="24"/>
          <w:szCs w:val="24"/>
        </w:rPr>
        <w:t>Deputy Presiding Officers</w:t>
      </w:r>
    </w:p>
    <w:p w14:paraId="643B140E" w14:textId="77777777" w:rsidR="008C6F6C" w:rsidRDefault="008C6F6C" w:rsidP="007968B1">
      <w:pPr>
        <w:ind w:left="360" w:hanging="360"/>
        <w:jc w:val="both"/>
        <w:rPr>
          <w:rFonts w:ascii="Arial" w:hAnsi="Arial" w:cs="Arial"/>
          <w:sz w:val="24"/>
          <w:szCs w:val="24"/>
        </w:rPr>
      </w:pPr>
      <w:r w:rsidRPr="008C6F6C">
        <w:rPr>
          <w:rFonts w:ascii="Arial" w:hAnsi="Arial" w:cs="Arial"/>
          <w:sz w:val="24"/>
          <w:szCs w:val="24"/>
        </w:rPr>
        <w:lastRenderedPageBreak/>
        <w:t>1.</w:t>
      </w:r>
      <w:r>
        <w:rPr>
          <w:rFonts w:ascii="Arial" w:hAnsi="Arial" w:cs="Arial"/>
          <w:b/>
          <w:sz w:val="24"/>
          <w:szCs w:val="24"/>
        </w:rPr>
        <w:tab/>
      </w:r>
      <w:r w:rsidRPr="008C6F6C">
        <w:rPr>
          <w:rFonts w:ascii="Arial" w:hAnsi="Arial" w:cs="Arial"/>
          <w:sz w:val="24"/>
          <w:szCs w:val="24"/>
        </w:rPr>
        <w:t xml:space="preserve">The </w:t>
      </w:r>
      <w:r w:rsidR="007968B1">
        <w:rPr>
          <w:rFonts w:ascii="Arial" w:hAnsi="Arial" w:cs="Arial"/>
          <w:sz w:val="24"/>
          <w:szCs w:val="24"/>
        </w:rPr>
        <w:t>Deputy Presiding Officer</w:t>
      </w:r>
      <w:r w:rsidRPr="008C6F6C">
        <w:rPr>
          <w:rFonts w:ascii="Arial" w:hAnsi="Arial" w:cs="Arial"/>
          <w:sz w:val="24"/>
          <w:szCs w:val="24"/>
        </w:rPr>
        <w:t xml:space="preserve">, acting in the capacity of </w:t>
      </w:r>
      <w:r w:rsidR="007968B1">
        <w:rPr>
          <w:rFonts w:ascii="Arial" w:hAnsi="Arial" w:cs="Arial"/>
          <w:sz w:val="24"/>
          <w:szCs w:val="24"/>
        </w:rPr>
        <w:t>the Presiding Officer</w:t>
      </w:r>
      <w:r w:rsidRPr="008C6F6C">
        <w:rPr>
          <w:rFonts w:ascii="Arial" w:hAnsi="Arial" w:cs="Arial"/>
          <w:sz w:val="24"/>
          <w:szCs w:val="24"/>
        </w:rPr>
        <w:t xml:space="preserve">, has the same </w:t>
      </w:r>
      <w:r w:rsidR="007968B1">
        <w:rPr>
          <w:rFonts w:ascii="Arial" w:hAnsi="Arial" w:cs="Arial"/>
          <w:sz w:val="24"/>
          <w:szCs w:val="24"/>
        </w:rPr>
        <w:t xml:space="preserve">powers and </w:t>
      </w:r>
      <w:r w:rsidRPr="008C6F6C">
        <w:rPr>
          <w:rFonts w:ascii="Arial" w:hAnsi="Arial" w:cs="Arial"/>
          <w:sz w:val="24"/>
          <w:szCs w:val="24"/>
        </w:rPr>
        <w:t>duties</w:t>
      </w:r>
      <w:r>
        <w:rPr>
          <w:rFonts w:ascii="Arial" w:hAnsi="Arial" w:cs="Arial"/>
          <w:sz w:val="24"/>
          <w:szCs w:val="24"/>
        </w:rPr>
        <w:t xml:space="preserve"> as the </w:t>
      </w:r>
      <w:r w:rsidR="007968B1">
        <w:rPr>
          <w:rFonts w:ascii="Arial" w:hAnsi="Arial" w:cs="Arial"/>
          <w:sz w:val="24"/>
          <w:szCs w:val="24"/>
        </w:rPr>
        <w:t>Presiding Officer</w:t>
      </w:r>
      <w:r>
        <w:rPr>
          <w:rFonts w:ascii="Arial" w:hAnsi="Arial" w:cs="Arial"/>
          <w:sz w:val="24"/>
          <w:szCs w:val="24"/>
        </w:rPr>
        <w:t>.</w:t>
      </w:r>
    </w:p>
    <w:p w14:paraId="497D3F9E" w14:textId="77777777" w:rsidR="008C6F6C" w:rsidRDefault="001530D3" w:rsidP="00FB7078">
      <w:pPr>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8C6F6C">
        <w:rPr>
          <w:rFonts w:ascii="Arial" w:hAnsi="Arial" w:cs="Arial"/>
          <w:sz w:val="24"/>
          <w:szCs w:val="24"/>
        </w:rPr>
        <w:t xml:space="preserve">The </w:t>
      </w:r>
      <w:r w:rsidR="007968B1">
        <w:rPr>
          <w:rFonts w:ascii="Arial" w:hAnsi="Arial" w:cs="Arial"/>
          <w:sz w:val="24"/>
          <w:szCs w:val="24"/>
        </w:rPr>
        <w:t>Deputy Presiding Officers</w:t>
      </w:r>
      <w:r w:rsidR="008C6F6C">
        <w:rPr>
          <w:rFonts w:ascii="Arial" w:hAnsi="Arial" w:cs="Arial"/>
          <w:sz w:val="24"/>
          <w:szCs w:val="24"/>
        </w:rPr>
        <w:t xml:space="preserve"> shall </w:t>
      </w:r>
      <w:r w:rsidR="001F2629">
        <w:rPr>
          <w:rFonts w:ascii="Arial" w:hAnsi="Arial" w:cs="Arial"/>
          <w:sz w:val="24"/>
          <w:szCs w:val="24"/>
        </w:rPr>
        <w:t xml:space="preserve">be in charge of ECOSOCC activities in their respective regions and shall </w:t>
      </w:r>
      <w:r w:rsidR="008C6F6C">
        <w:rPr>
          <w:rFonts w:ascii="Arial" w:hAnsi="Arial" w:cs="Arial"/>
          <w:sz w:val="24"/>
          <w:szCs w:val="24"/>
        </w:rPr>
        <w:t xml:space="preserve">perform any other function as delegated to </w:t>
      </w:r>
      <w:r w:rsidR="0042336D">
        <w:rPr>
          <w:rFonts w:ascii="Arial" w:hAnsi="Arial" w:cs="Arial"/>
          <w:sz w:val="24"/>
          <w:szCs w:val="24"/>
        </w:rPr>
        <w:t>them</w:t>
      </w:r>
      <w:r w:rsidR="008C6F6C">
        <w:rPr>
          <w:rFonts w:ascii="Arial" w:hAnsi="Arial" w:cs="Arial"/>
          <w:sz w:val="24"/>
          <w:szCs w:val="24"/>
        </w:rPr>
        <w:t xml:space="preserve"> by the </w:t>
      </w:r>
      <w:r w:rsidR="007968B1">
        <w:rPr>
          <w:rFonts w:ascii="Arial" w:hAnsi="Arial" w:cs="Arial"/>
          <w:sz w:val="24"/>
          <w:szCs w:val="24"/>
        </w:rPr>
        <w:t>Presiding Officer</w:t>
      </w:r>
      <w:r w:rsidR="008C6F6C">
        <w:rPr>
          <w:rFonts w:ascii="Arial" w:hAnsi="Arial" w:cs="Arial"/>
          <w:sz w:val="24"/>
          <w:szCs w:val="24"/>
        </w:rPr>
        <w:t>.</w:t>
      </w:r>
    </w:p>
    <w:p w14:paraId="64FE64C4" w14:textId="77777777" w:rsidR="007968B1" w:rsidRPr="007968B1" w:rsidRDefault="001530D3" w:rsidP="007968B1">
      <w:pPr>
        <w:ind w:left="360" w:hanging="360"/>
        <w:rPr>
          <w:rFonts w:ascii="Arial" w:hAnsi="Arial" w:cs="Arial"/>
          <w:bCs/>
          <w:sz w:val="24"/>
          <w:szCs w:val="24"/>
        </w:rPr>
      </w:pPr>
      <w:r w:rsidRPr="007968B1">
        <w:rPr>
          <w:rFonts w:ascii="Arial" w:hAnsi="Arial" w:cs="Arial"/>
          <w:sz w:val="24"/>
          <w:szCs w:val="24"/>
        </w:rPr>
        <w:t>3.</w:t>
      </w:r>
      <w:r w:rsidRPr="007968B1">
        <w:rPr>
          <w:rFonts w:ascii="Arial" w:hAnsi="Arial" w:cs="Arial"/>
          <w:sz w:val="24"/>
          <w:szCs w:val="24"/>
        </w:rPr>
        <w:tab/>
      </w:r>
      <w:r w:rsidR="007968B1" w:rsidRPr="007968B1">
        <w:rPr>
          <w:rFonts w:ascii="Arial" w:hAnsi="Arial" w:cs="Arial"/>
          <w:bCs/>
          <w:sz w:val="24"/>
          <w:szCs w:val="24"/>
        </w:rPr>
        <w:t>The General Assembly, in consultation with the Bureau, may assign responsibilities to the respective Deputy Presiding Officers.</w:t>
      </w:r>
    </w:p>
    <w:p w14:paraId="0E6CA147" w14:textId="77777777" w:rsidR="001034CB" w:rsidRDefault="001034CB" w:rsidP="00345C47">
      <w:pPr>
        <w:ind w:left="360" w:hanging="360"/>
        <w:jc w:val="center"/>
        <w:rPr>
          <w:rFonts w:ascii="Arial" w:hAnsi="Arial" w:cs="Arial"/>
          <w:b/>
          <w:sz w:val="24"/>
          <w:szCs w:val="24"/>
        </w:rPr>
      </w:pPr>
      <w:r>
        <w:rPr>
          <w:rFonts w:ascii="Arial" w:hAnsi="Arial" w:cs="Arial"/>
          <w:b/>
          <w:sz w:val="24"/>
          <w:szCs w:val="24"/>
        </w:rPr>
        <w:t>Rule</w:t>
      </w:r>
      <w:r w:rsidR="00A779D1">
        <w:rPr>
          <w:rFonts w:ascii="Arial" w:hAnsi="Arial" w:cs="Arial"/>
          <w:b/>
          <w:sz w:val="24"/>
          <w:szCs w:val="24"/>
        </w:rPr>
        <w:t xml:space="preserve"> 26</w:t>
      </w:r>
    </w:p>
    <w:p w14:paraId="7873CDBF" w14:textId="77777777" w:rsidR="001034CB" w:rsidRDefault="001034CB" w:rsidP="00345C47">
      <w:pPr>
        <w:ind w:left="360" w:hanging="360"/>
        <w:jc w:val="center"/>
        <w:rPr>
          <w:rFonts w:ascii="Arial" w:hAnsi="Arial" w:cs="Arial"/>
          <w:b/>
          <w:sz w:val="24"/>
          <w:szCs w:val="24"/>
        </w:rPr>
      </w:pPr>
      <w:r>
        <w:rPr>
          <w:rFonts w:ascii="Arial" w:hAnsi="Arial" w:cs="Arial"/>
          <w:b/>
          <w:sz w:val="24"/>
          <w:szCs w:val="24"/>
        </w:rPr>
        <w:t>Meetings of the Bureau</w:t>
      </w:r>
    </w:p>
    <w:p w14:paraId="0DA917FE" w14:textId="77777777" w:rsidR="001034CB" w:rsidRDefault="00032646" w:rsidP="00032646">
      <w:pPr>
        <w:rPr>
          <w:rFonts w:ascii="Arial" w:hAnsi="Arial" w:cs="Arial"/>
          <w:bCs/>
          <w:sz w:val="24"/>
          <w:szCs w:val="24"/>
        </w:rPr>
      </w:pPr>
      <w:r>
        <w:rPr>
          <w:rFonts w:ascii="Arial" w:hAnsi="Arial" w:cs="Arial"/>
          <w:bCs/>
          <w:sz w:val="24"/>
          <w:szCs w:val="24"/>
        </w:rPr>
        <w:t>The Bureau shall</w:t>
      </w:r>
      <w:r w:rsidRPr="00032646">
        <w:rPr>
          <w:rFonts w:ascii="Arial" w:hAnsi="Arial" w:cs="Arial"/>
          <w:bCs/>
          <w:sz w:val="24"/>
          <w:szCs w:val="24"/>
        </w:rPr>
        <w:t xml:space="preserve"> meet </w:t>
      </w:r>
      <w:r w:rsidR="006C7BA2">
        <w:rPr>
          <w:rFonts w:ascii="Arial" w:hAnsi="Arial" w:cs="Arial"/>
          <w:bCs/>
          <w:sz w:val="24"/>
          <w:szCs w:val="24"/>
        </w:rPr>
        <w:t xml:space="preserve">at least four (4) times a year and </w:t>
      </w:r>
      <w:r w:rsidRPr="00032646">
        <w:rPr>
          <w:rFonts w:ascii="Arial" w:hAnsi="Arial" w:cs="Arial"/>
          <w:bCs/>
          <w:sz w:val="24"/>
          <w:szCs w:val="24"/>
        </w:rPr>
        <w:t>as often as necessary subject to the availability of funds</w:t>
      </w:r>
      <w:r>
        <w:rPr>
          <w:rFonts w:ascii="Arial" w:hAnsi="Arial" w:cs="Arial"/>
          <w:bCs/>
          <w:sz w:val="24"/>
          <w:szCs w:val="24"/>
        </w:rPr>
        <w:t xml:space="preserve">. The meetings shall be convened in consultation with the Secretariat. </w:t>
      </w:r>
    </w:p>
    <w:p w14:paraId="2B0A2BA3" w14:textId="77777777" w:rsidR="00794ADF" w:rsidRDefault="00794ADF" w:rsidP="00345C47">
      <w:pPr>
        <w:ind w:left="360" w:hanging="360"/>
        <w:jc w:val="center"/>
        <w:rPr>
          <w:rFonts w:ascii="Arial" w:hAnsi="Arial" w:cs="Arial"/>
          <w:b/>
          <w:sz w:val="24"/>
          <w:szCs w:val="24"/>
        </w:rPr>
      </w:pPr>
    </w:p>
    <w:p w14:paraId="4038E72E" w14:textId="77777777" w:rsidR="00345C47" w:rsidRDefault="00D50DC8" w:rsidP="00345C47">
      <w:pPr>
        <w:ind w:left="360" w:hanging="360"/>
        <w:jc w:val="center"/>
        <w:rPr>
          <w:rFonts w:ascii="Arial" w:hAnsi="Arial" w:cs="Arial"/>
          <w:b/>
          <w:sz w:val="24"/>
          <w:szCs w:val="24"/>
        </w:rPr>
      </w:pPr>
      <w:r>
        <w:rPr>
          <w:rFonts w:ascii="Arial" w:hAnsi="Arial" w:cs="Arial"/>
          <w:b/>
          <w:sz w:val="24"/>
          <w:szCs w:val="24"/>
        </w:rPr>
        <w:t xml:space="preserve">Rule </w:t>
      </w:r>
      <w:r w:rsidR="00A779D1">
        <w:rPr>
          <w:rFonts w:ascii="Arial" w:hAnsi="Arial" w:cs="Arial"/>
          <w:b/>
          <w:sz w:val="24"/>
          <w:szCs w:val="24"/>
        </w:rPr>
        <w:t>27</w:t>
      </w:r>
    </w:p>
    <w:p w14:paraId="620996D1" w14:textId="77777777" w:rsidR="00000937" w:rsidRPr="006E4DCB" w:rsidRDefault="005F47CB" w:rsidP="004B5D13">
      <w:pPr>
        <w:ind w:left="360" w:hanging="360"/>
        <w:jc w:val="center"/>
        <w:rPr>
          <w:rFonts w:ascii="Arial" w:hAnsi="Arial" w:cs="Arial"/>
          <w:b/>
          <w:sz w:val="24"/>
          <w:szCs w:val="24"/>
        </w:rPr>
      </w:pPr>
      <w:r>
        <w:rPr>
          <w:rFonts w:ascii="Arial" w:hAnsi="Arial" w:cs="Arial"/>
          <w:b/>
          <w:sz w:val="24"/>
          <w:szCs w:val="24"/>
        </w:rPr>
        <w:t xml:space="preserve">Replacement of Members of the </w:t>
      </w:r>
      <w:r w:rsidR="00345C47">
        <w:rPr>
          <w:rFonts w:ascii="Arial" w:hAnsi="Arial" w:cs="Arial"/>
          <w:b/>
          <w:sz w:val="24"/>
          <w:szCs w:val="24"/>
        </w:rPr>
        <w:t>Bureau</w:t>
      </w:r>
    </w:p>
    <w:p w14:paraId="24EBB83A" w14:textId="77777777" w:rsidR="00F833F4" w:rsidRDefault="006E4DCB" w:rsidP="00F000ED">
      <w:pPr>
        <w:jc w:val="both"/>
        <w:rPr>
          <w:rFonts w:ascii="Arial" w:hAnsi="Arial" w:cs="Arial"/>
          <w:sz w:val="24"/>
          <w:szCs w:val="24"/>
        </w:rPr>
      </w:pPr>
      <w:r>
        <w:rPr>
          <w:rFonts w:ascii="Arial" w:hAnsi="Arial" w:cs="Arial"/>
          <w:sz w:val="24"/>
          <w:szCs w:val="24"/>
        </w:rPr>
        <w:t>1</w:t>
      </w:r>
      <w:r w:rsidR="00000937">
        <w:rPr>
          <w:rFonts w:ascii="Arial" w:hAnsi="Arial" w:cs="Arial"/>
          <w:sz w:val="24"/>
          <w:szCs w:val="24"/>
        </w:rPr>
        <w:t>.</w:t>
      </w:r>
      <w:r w:rsidR="00000937">
        <w:rPr>
          <w:rFonts w:ascii="Arial" w:hAnsi="Arial" w:cs="Arial"/>
          <w:sz w:val="24"/>
          <w:szCs w:val="24"/>
        </w:rPr>
        <w:tab/>
      </w:r>
      <w:r w:rsidR="00F833F4" w:rsidRPr="00000937">
        <w:rPr>
          <w:rFonts w:ascii="Arial" w:hAnsi="Arial" w:cs="Arial"/>
          <w:sz w:val="24"/>
          <w:szCs w:val="24"/>
        </w:rPr>
        <w:t xml:space="preserve">If </w:t>
      </w:r>
      <w:r w:rsidR="00792AE1">
        <w:rPr>
          <w:rFonts w:ascii="Arial" w:hAnsi="Arial" w:cs="Arial"/>
          <w:sz w:val="24"/>
          <w:szCs w:val="24"/>
        </w:rPr>
        <w:t xml:space="preserve">the Presiding Officer or </w:t>
      </w:r>
      <w:r w:rsidR="001431AC">
        <w:rPr>
          <w:rFonts w:ascii="Arial" w:hAnsi="Arial" w:cs="Arial"/>
          <w:sz w:val="24"/>
          <w:szCs w:val="24"/>
        </w:rPr>
        <w:t xml:space="preserve">any of the </w:t>
      </w:r>
      <w:r w:rsidR="00792AE1">
        <w:rPr>
          <w:rFonts w:ascii="Arial" w:hAnsi="Arial" w:cs="Arial"/>
          <w:sz w:val="24"/>
          <w:szCs w:val="24"/>
        </w:rPr>
        <w:t>Deputy Presiding Officer</w:t>
      </w:r>
      <w:r w:rsidR="001431AC">
        <w:rPr>
          <w:rFonts w:ascii="Arial" w:hAnsi="Arial" w:cs="Arial"/>
          <w:sz w:val="24"/>
          <w:szCs w:val="24"/>
        </w:rPr>
        <w:t>s</w:t>
      </w:r>
      <w:r w:rsidR="00792AE1">
        <w:rPr>
          <w:rFonts w:ascii="Arial" w:hAnsi="Arial" w:cs="Arial"/>
          <w:sz w:val="24"/>
          <w:szCs w:val="24"/>
        </w:rPr>
        <w:t xml:space="preserve"> </w:t>
      </w:r>
      <w:r w:rsidR="00062949">
        <w:rPr>
          <w:rFonts w:ascii="Arial" w:hAnsi="Arial" w:cs="Arial"/>
          <w:sz w:val="24"/>
          <w:szCs w:val="24"/>
        </w:rPr>
        <w:t xml:space="preserve">ceases to be able to carry out his/her functions or ceases to be a representative of a Member of ECOSOCC, or if the member of ECOSOCC of which he/she is the representative ceases to be a member of ECOSOCC, the Presiding Officer or </w:t>
      </w:r>
      <w:r w:rsidR="001431AC">
        <w:rPr>
          <w:rFonts w:ascii="Arial" w:hAnsi="Arial" w:cs="Arial"/>
          <w:sz w:val="24"/>
          <w:szCs w:val="24"/>
        </w:rPr>
        <w:t xml:space="preserve">any of the </w:t>
      </w:r>
      <w:r w:rsidR="00062949">
        <w:rPr>
          <w:rFonts w:ascii="Arial" w:hAnsi="Arial" w:cs="Arial"/>
          <w:sz w:val="24"/>
          <w:szCs w:val="24"/>
        </w:rPr>
        <w:t>Deputy Presiding Officer</w:t>
      </w:r>
      <w:r w:rsidR="001431AC">
        <w:rPr>
          <w:rFonts w:ascii="Arial" w:hAnsi="Arial" w:cs="Arial"/>
          <w:sz w:val="24"/>
          <w:szCs w:val="24"/>
        </w:rPr>
        <w:t>s</w:t>
      </w:r>
      <w:r w:rsidR="00062949">
        <w:rPr>
          <w:rFonts w:ascii="Arial" w:hAnsi="Arial" w:cs="Arial"/>
          <w:sz w:val="24"/>
          <w:szCs w:val="24"/>
        </w:rPr>
        <w:t xml:space="preserve"> shall cease to hold such office. T</w:t>
      </w:r>
      <w:r w:rsidR="00792AE1">
        <w:rPr>
          <w:rFonts w:ascii="Arial" w:hAnsi="Arial" w:cs="Arial"/>
          <w:sz w:val="24"/>
          <w:szCs w:val="24"/>
        </w:rPr>
        <w:t>he General Assembly sh</w:t>
      </w:r>
      <w:r w:rsidR="00F833F4" w:rsidRPr="00000937">
        <w:rPr>
          <w:rFonts w:ascii="Arial" w:hAnsi="Arial" w:cs="Arial"/>
          <w:sz w:val="24"/>
          <w:szCs w:val="24"/>
        </w:rPr>
        <w:t>all fill the vacancy</w:t>
      </w:r>
      <w:r>
        <w:rPr>
          <w:rFonts w:ascii="Arial" w:hAnsi="Arial" w:cs="Arial"/>
          <w:sz w:val="24"/>
          <w:szCs w:val="24"/>
        </w:rPr>
        <w:t xml:space="preserve"> in accordance with </w:t>
      </w:r>
      <w:r w:rsidRPr="00C80CFF">
        <w:rPr>
          <w:rFonts w:ascii="Arial" w:hAnsi="Arial" w:cs="Arial"/>
          <w:sz w:val="24"/>
          <w:szCs w:val="24"/>
        </w:rPr>
        <w:t>Rule</w:t>
      </w:r>
      <w:r w:rsidR="00F000ED" w:rsidRPr="00C80CFF">
        <w:rPr>
          <w:rFonts w:ascii="Arial" w:hAnsi="Arial" w:cs="Arial"/>
          <w:sz w:val="24"/>
          <w:szCs w:val="24"/>
        </w:rPr>
        <w:t xml:space="preserve"> 20 </w:t>
      </w:r>
      <w:r w:rsidR="00000937" w:rsidRPr="00C80CFF">
        <w:rPr>
          <w:rFonts w:ascii="Arial" w:hAnsi="Arial" w:cs="Arial"/>
          <w:sz w:val="24"/>
          <w:szCs w:val="24"/>
        </w:rPr>
        <w:t>sub rule 2</w:t>
      </w:r>
      <w:r w:rsidR="00000937" w:rsidRPr="00EC2ABF">
        <w:rPr>
          <w:rFonts w:ascii="Arial" w:hAnsi="Arial" w:cs="Arial"/>
          <w:sz w:val="24"/>
          <w:szCs w:val="24"/>
        </w:rPr>
        <w:t>.</w:t>
      </w:r>
    </w:p>
    <w:p w14:paraId="02075CEB" w14:textId="77777777" w:rsidR="00B86466" w:rsidRDefault="006E4DCB" w:rsidP="00755DB8">
      <w:pPr>
        <w:jc w:val="both"/>
        <w:rPr>
          <w:rFonts w:ascii="Arial" w:hAnsi="Arial" w:cs="Arial"/>
          <w:b/>
          <w:sz w:val="24"/>
          <w:szCs w:val="24"/>
        </w:rPr>
      </w:pPr>
      <w:r>
        <w:rPr>
          <w:rFonts w:ascii="Arial" w:hAnsi="Arial" w:cs="Arial"/>
          <w:sz w:val="24"/>
          <w:szCs w:val="24"/>
        </w:rPr>
        <w:t>2</w:t>
      </w:r>
      <w:r w:rsidR="00000937">
        <w:rPr>
          <w:rFonts w:ascii="Arial" w:hAnsi="Arial" w:cs="Arial"/>
          <w:sz w:val="24"/>
          <w:szCs w:val="24"/>
        </w:rPr>
        <w:t>.</w:t>
      </w:r>
      <w:r w:rsidR="00000937">
        <w:rPr>
          <w:rFonts w:ascii="Arial" w:hAnsi="Arial" w:cs="Arial"/>
          <w:sz w:val="24"/>
          <w:szCs w:val="24"/>
        </w:rPr>
        <w:tab/>
        <w:t xml:space="preserve">The </w:t>
      </w:r>
      <w:r w:rsidR="00755DB8">
        <w:rPr>
          <w:rFonts w:ascii="Arial" w:hAnsi="Arial" w:cs="Arial"/>
          <w:sz w:val="24"/>
          <w:szCs w:val="24"/>
        </w:rPr>
        <w:t xml:space="preserve">officer elected to replace a member of the Bureau whose term of office has not expired shall be from the same region and he/she </w:t>
      </w:r>
      <w:r w:rsidR="00514086">
        <w:rPr>
          <w:rFonts w:ascii="Arial" w:hAnsi="Arial" w:cs="Arial"/>
          <w:sz w:val="24"/>
          <w:szCs w:val="24"/>
        </w:rPr>
        <w:t xml:space="preserve">shall </w:t>
      </w:r>
      <w:r w:rsidR="00755DB8">
        <w:rPr>
          <w:rFonts w:ascii="Arial" w:hAnsi="Arial" w:cs="Arial"/>
          <w:sz w:val="24"/>
          <w:szCs w:val="24"/>
        </w:rPr>
        <w:t>hold office for the remainder of the predecessor’s term.</w:t>
      </w:r>
    </w:p>
    <w:p w14:paraId="6F8460A9" w14:textId="77777777" w:rsidR="00603532" w:rsidRDefault="00D3504F" w:rsidP="00345C47">
      <w:pPr>
        <w:ind w:left="360" w:hanging="360"/>
        <w:jc w:val="center"/>
        <w:rPr>
          <w:rFonts w:ascii="Arial" w:hAnsi="Arial" w:cs="Arial"/>
          <w:b/>
          <w:sz w:val="24"/>
          <w:szCs w:val="24"/>
        </w:rPr>
      </w:pPr>
      <w:r>
        <w:rPr>
          <w:rFonts w:ascii="Arial" w:hAnsi="Arial" w:cs="Arial"/>
          <w:b/>
          <w:sz w:val="24"/>
          <w:szCs w:val="24"/>
        </w:rPr>
        <w:t xml:space="preserve">Rule </w:t>
      </w:r>
      <w:r w:rsidR="00A779D1">
        <w:rPr>
          <w:rFonts w:ascii="Arial" w:hAnsi="Arial" w:cs="Arial"/>
          <w:b/>
          <w:sz w:val="24"/>
          <w:szCs w:val="24"/>
        </w:rPr>
        <w:t>28</w:t>
      </w:r>
    </w:p>
    <w:p w14:paraId="447D2391" w14:textId="77777777" w:rsidR="001D28C2" w:rsidRDefault="00710972" w:rsidP="00345C47">
      <w:pPr>
        <w:ind w:left="360" w:hanging="360"/>
        <w:jc w:val="center"/>
        <w:rPr>
          <w:rFonts w:ascii="Arial" w:hAnsi="Arial" w:cs="Arial"/>
          <w:b/>
          <w:sz w:val="24"/>
          <w:szCs w:val="24"/>
        </w:rPr>
      </w:pPr>
      <w:r>
        <w:rPr>
          <w:rFonts w:ascii="Arial" w:hAnsi="Arial" w:cs="Arial"/>
          <w:b/>
          <w:sz w:val="24"/>
          <w:szCs w:val="24"/>
        </w:rPr>
        <w:t>T</w:t>
      </w:r>
      <w:r w:rsidR="001D28C2">
        <w:rPr>
          <w:rFonts w:ascii="Arial" w:hAnsi="Arial" w:cs="Arial"/>
          <w:b/>
          <w:sz w:val="24"/>
          <w:szCs w:val="24"/>
        </w:rPr>
        <w:t>he Standing Committee</w:t>
      </w:r>
    </w:p>
    <w:p w14:paraId="0FCA38F0" w14:textId="77777777" w:rsidR="001D28C2" w:rsidRPr="00F3742C" w:rsidRDefault="00D1492E" w:rsidP="00287A9F">
      <w:pPr>
        <w:rPr>
          <w:rFonts w:ascii="Arial" w:hAnsi="Arial" w:cs="Arial"/>
          <w:bCs/>
          <w:sz w:val="24"/>
          <w:szCs w:val="24"/>
        </w:rPr>
      </w:pPr>
      <w:r>
        <w:rPr>
          <w:rFonts w:ascii="Arial" w:hAnsi="Arial" w:cs="Arial"/>
          <w:bCs/>
          <w:sz w:val="24"/>
          <w:szCs w:val="24"/>
        </w:rPr>
        <w:t xml:space="preserve">1. </w:t>
      </w:r>
      <w:r w:rsidR="00A231C0" w:rsidRPr="00F3742C">
        <w:rPr>
          <w:rFonts w:ascii="Arial" w:hAnsi="Arial" w:cs="Arial"/>
          <w:bCs/>
          <w:sz w:val="24"/>
          <w:szCs w:val="24"/>
        </w:rPr>
        <w:t xml:space="preserve">The </w:t>
      </w:r>
      <w:r w:rsidR="00287A9F">
        <w:rPr>
          <w:rFonts w:ascii="Arial" w:hAnsi="Arial" w:cs="Arial"/>
          <w:bCs/>
          <w:sz w:val="24"/>
          <w:szCs w:val="24"/>
        </w:rPr>
        <w:t xml:space="preserve">General Assembly shall elect the </w:t>
      </w:r>
      <w:r w:rsidR="00A231C0" w:rsidRPr="00F3742C">
        <w:rPr>
          <w:rFonts w:ascii="Arial" w:hAnsi="Arial" w:cs="Arial"/>
          <w:bCs/>
          <w:sz w:val="24"/>
          <w:szCs w:val="24"/>
        </w:rPr>
        <w:t xml:space="preserve">Standing Committee </w:t>
      </w:r>
      <w:r w:rsidR="00287A9F">
        <w:rPr>
          <w:rFonts w:ascii="Arial" w:hAnsi="Arial" w:cs="Arial"/>
          <w:bCs/>
          <w:sz w:val="24"/>
          <w:szCs w:val="24"/>
        </w:rPr>
        <w:t xml:space="preserve">which </w:t>
      </w:r>
      <w:r w:rsidR="00A231C0" w:rsidRPr="00F3742C">
        <w:rPr>
          <w:rFonts w:ascii="Arial" w:hAnsi="Arial" w:cs="Arial"/>
          <w:bCs/>
          <w:sz w:val="24"/>
          <w:szCs w:val="24"/>
        </w:rPr>
        <w:t xml:space="preserve">shall be composed of eighteen </w:t>
      </w:r>
      <w:r w:rsidR="00F3742C" w:rsidRPr="00F3742C">
        <w:rPr>
          <w:rFonts w:ascii="Arial" w:hAnsi="Arial" w:cs="Arial"/>
          <w:bCs/>
          <w:sz w:val="24"/>
          <w:szCs w:val="24"/>
        </w:rPr>
        <w:t xml:space="preserve">(18) </w:t>
      </w:r>
      <w:r w:rsidR="00A231C0" w:rsidRPr="00F3742C">
        <w:rPr>
          <w:rFonts w:ascii="Arial" w:hAnsi="Arial" w:cs="Arial"/>
          <w:bCs/>
          <w:sz w:val="24"/>
          <w:szCs w:val="24"/>
        </w:rPr>
        <w:t xml:space="preserve">members </w:t>
      </w:r>
      <w:r w:rsidR="00F3742C" w:rsidRPr="00F3742C">
        <w:rPr>
          <w:rFonts w:ascii="Arial" w:hAnsi="Arial" w:cs="Arial"/>
          <w:bCs/>
          <w:sz w:val="24"/>
          <w:szCs w:val="24"/>
        </w:rPr>
        <w:t>as follows:</w:t>
      </w:r>
    </w:p>
    <w:p w14:paraId="5BF6F8B2" w14:textId="77777777" w:rsidR="00F3742C" w:rsidRPr="007C5CA9" w:rsidRDefault="007C5CA9" w:rsidP="00501FB1">
      <w:pPr>
        <w:pStyle w:val="ListParagraph"/>
        <w:numPr>
          <w:ilvl w:val="0"/>
          <w:numId w:val="19"/>
        </w:numPr>
        <w:rPr>
          <w:rFonts w:ascii="Arial" w:hAnsi="Arial" w:cs="Arial"/>
          <w:bCs/>
          <w:sz w:val="24"/>
          <w:szCs w:val="24"/>
        </w:rPr>
      </w:pPr>
      <w:r w:rsidRPr="007C5CA9">
        <w:rPr>
          <w:rFonts w:ascii="Arial" w:hAnsi="Arial" w:cs="Arial"/>
          <w:bCs/>
          <w:sz w:val="24"/>
          <w:szCs w:val="24"/>
        </w:rPr>
        <w:t>The Presiding Officer;</w:t>
      </w:r>
    </w:p>
    <w:p w14:paraId="2CAFB6A2" w14:textId="77777777" w:rsidR="007C5CA9" w:rsidRPr="007C5CA9" w:rsidRDefault="007C5CA9" w:rsidP="00501FB1">
      <w:pPr>
        <w:pStyle w:val="ListParagraph"/>
        <w:numPr>
          <w:ilvl w:val="0"/>
          <w:numId w:val="19"/>
        </w:numPr>
        <w:rPr>
          <w:rFonts w:ascii="Arial" w:hAnsi="Arial" w:cs="Arial"/>
          <w:bCs/>
          <w:sz w:val="24"/>
          <w:szCs w:val="24"/>
        </w:rPr>
      </w:pPr>
      <w:r w:rsidRPr="007C5CA9">
        <w:rPr>
          <w:rFonts w:ascii="Arial" w:hAnsi="Arial" w:cs="Arial"/>
          <w:bCs/>
          <w:sz w:val="24"/>
          <w:szCs w:val="24"/>
        </w:rPr>
        <w:t>The five (5) Deputy Chairpersons;</w:t>
      </w:r>
    </w:p>
    <w:p w14:paraId="6BFE22E4" w14:textId="77777777" w:rsidR="007C5CA9" w:rsidRPr="007C5CA9" w:rsidRDefault="007C5CA9" w:rsidP="00501FB1">
      <w:pPr>
        <w:pStyle w:val="ListParagraph"/>
        <w:numPr>
          <w:ilvl w:val="0"/>
          <w:numId w:val="19"/>
        </w:numPr>
        <w:rPr>
          <w:rFonts w:ascii="Arial" w:hAnsi="Arial" w:cs="Arial"/>
          <w:bCs/>
          <w:sz w:val="24"/>
          <w:szCs w:val="24"/>
        </w:rPr>
      </w:pPr>
      <w:r w:rsidRPr="007C5CA9">
        <w:rPr>
          <w:rFonts w:ascii="Arial" w:hAnsi="Arial" w:cs="Arial"/>
          <w:bCs/>
          <w:sz w:val="24"/>
          <w:szCs w:val="24"/>
        </w:rPr>
        <w:t>The chairpersons of ten (10) Sectoral Cluster Committees</w:t>
      </w:r>
    </w:p>
    <w:p w14:paraId="0F8D6DF5" w14:textId="77777777" w:rsidR="00D1492E" w:rsidRPr="00C80CFF" w:rsidRDefault="007C5CA9" w:rsidP="00D1492E">
      <w:pPr>
        <w:pStyle w:val="ListParagraph"/>
        <w:numPr>
          <w:ilvl w:val="0"/>
          <w:numId w:val="19"/>
        </w:numPr>
        <w:rPr>
          <w:rFonts w:ascii="Arial" w:hAnsi="Arial" w:cs="Arial"/>
          <w:bCs/>
          <w:sz w:val="24"/>
          <w:szCs w:val="24"/>
        </w:rPr>
      </w:pPr>
      <w:r w:rsidRPr="007C5CA9">
        <w:rPr>
          <w:rFonts w:ascii="Arial" w:hAnsi="Arial" w:cs="Arial"/>
          <w:bCs/>
          <w:sz w:val="24"/>
          <w:szCs w:val="24"/>
        </w:rPr>
        <w:t>Two (2) representatives of the Commission</w:t>
      </w:r>
    </w:p>
    <w:p w14:paraId="3FBFFD7C" w14:textId="77777777" w:rsidR="00D1492E" w:rsidRDefault="00D1492E" w:rsidP="00C80CFF">
      <w:pPr>
        <w:pStyle w:val="ListParagraph"/>
        <w:jc w:val="both"/>
        <w:rPr>
          <w:rFonts w:ascii="Arial" w:hAnsi="Arial" w:cs="Arial"/>
          <w:b/>
          <w:sz w:val="24"/>
          <w:szCs w:val="24"/>
        </w:rPr>
      </w:pPr>
    </w:p>
    <w:p w14:paraId="436C61B4" w14:textId="77777777" w:rsidR="00D1492E" w:rsidRPr="0037047D" w:rsidRDefault="00D1492E" w:rsidP="00C80CFF">
      <w:pPr>
        <w:pStyle w:val="ListParagraph"/>
        <w:tabs>
          <w:tab w:val="left" w:pos="0"/>
        </w:tabs>
        <w:ind w:left="0"/>
        <w:jc w:val="both"/>
        <w:rPr>
          <w:rFonts w:ascii="Arial" w:hAnsi="Arial" w:cs="Arial"/>
          <w:bCs/>
          <w:sz w:val="24"/>
          <w:szCs w:val="24"/>
        </w:rPr>
      </w:pPr>
      <w:r w:rsidRPr="00C80CFF">
        <w:rPr>
          <w:rFonts w:ascii="Arial" w:hAnsi="Arial" w:cs="Arial"/>
          <w:bCs/>
          <w:sz w:val="24"/>
          <w:szCs w:val="24"/>
        </w:rPr>
        <w:t>2.</w:t>
      </w:r>
      <w:r>
        <w:rPr>
          <w:rFonts w:ascii="Arial" w:hAnsi="Arial" w:cs="Arial"/>
          <w:b/>
          <w:sz w:val="24"/>
          <w:szCs w:val="24"/>
        </w:rPr>
        <w:t xml:space="preserve"> </w:t>
      </w:r>
      <w:r w:rsidRPr="00532428">
        <w:rPr>
          <w:rFonts w:ascii="Arial" w:hAnsi="Arial" w:cs="Arial"/>
          <w:bCs/>
          <w:sz w:val="24"/>
          <w:szCs w:val="24"/>
        </w:rPr>
        <w:t xml:space="preserve">Upon being elected as a </w:t>
      </w:r>
      <w:r>
        <w:rPr>
          <w:rFonts w:ascii="Arial" w:hAnsi="Arial" w:cs="Arial"/>
          <w:bCs/>
          <w:sz w:val="24"/>
          <w:szCs w:val="24"/>
        </w:rPr>
        <w:t>member of the Standing Committee</w:t>
      </w:r>
      <w:r w:rsidR="002C56F0">
        <w:rPr>
          <w:rFonts w:ascii="Arial" w:hAnsi="Arial" w:cs="Arial"/>
          <w:bCs/>
          <w:sz w:val="24"/>
          <w:szCs w:val="24"/>
        </w:rPr>
        <w:t>, each member</w:t>
      </w:r>
      <w:r>
        <w:rPr>
          <w:rFonts w:ascii="Arial" w:hAnsi="Arial" w:cs="Arial"/>
          <w:bCs/>
          <w:sz w:val="24"/>
          <w:szCs w:val="24"/>
        </w:rPr>
        <w:t xml:space="preserve"> shall take </w:t>
      </w:r>
      <w:proofErr w:type="gramStart"/>
      <w:r>
        <w:rPr>
          <w:rFonts w:ascii="Arial" w:hAnsi="Arial" w:cs="Arial"/>
          <w:bCs/>
          <w:sz w:val="24"/>
          <w:szCs w:val="24"/>
        </w:rPr>
        <w:t>the  oath</w:t>
      </w:r>
      <w:proofErr w:type="gramEnd"/>
      <w:r>
        <w:rPr>
          <w:rFonts w:ascii="Arial" w:hAnsi="Arial" w:cs="Arial"/>
          <w:bCs/>
          <w:sz w:val="24"/>
          <w:szCs w:val="24"/>
        </w:rPr>
        <w:t xml:space="preserve"> of office or affirmation as set out in Schedule 3 </w:t>
      </w:r>
      <w:r w:rsidR="00B36569">
        <w:rPr>
          <w:rFonts w:ascii="Arial" w:hAnsi="Arial" w:cs="Arial"/>
          <w:bCs/>
          <w:sz w:val="24"/>
          <w:szCs w:val="24"/>
        </w:rPr>
        <w:t xml:space="preserve">of these Rules </w:t>
      </w:r>
      <w:r>
        <w:rPr>
          <w:rFonts w:ascii="Arial" w:hAnsi="Arial" w:cs="Arial"/>
          <w:bCs/>
          <w:sz w:val="24"/>
          <w:szCs w:val="24"/>
        </w:rPr>
        <w:t xml:space="preserve">in an open session of the General Assembly </w:t>
      </w:r>
    </w:p>
    <w:p w14:paraId="2FED0032" w14:textId="77777777" w:rsidR="00D1492E" w:rsidRDefault="00D1492E" w:rsidP="00C80CFF">
      <w:pPr>
        <w:ind w:left="360" w:hanging="360"/>
        <w:rPr>
          <w:rFonts w:ascii="Arial" w:hAnsi="Arial" w:cs="Arial"/>
          <w:b/>
          <w:sz w:val="24"/>
          <w:szCs w:val="24"/>
        </w:rPr>
      </w:pPr>
    </w:p>
    <w:p w14:paraId="322D54C8" w14:textId="77777777" w:rsidR="00D3504F" w:rsidRDefault="00E30A4B" w:rsidP="00345C47">
      <w:pPr>
        <w:ind w:left="360" w:hanging="360"/>
        <w:jc w:val="center"/>
        <w:rPr>
          <w:rFonts w:ascii="Arial" w:hAnsi="Arial" w:cs="Arial"/>
          <w:b/>
          <w:sz w:val="24"/>
          <w:szCs w:val="24"/>
        </w:rPr>
      </w:pPr>
      <w:r>
        <w:rPr>
          <w:rFonts w:ascii="Arial" w:hAnsi="Arial" w:cs="Arial"/>
          <w:b/>
          <w:sz w:val="24"/>
          <w:szCs w:val="24"/>
        </w:rPr>
        <w:t xml:space="preserve">Rule </w:t>
      </w:r>
      <w:r w:rsidR="00A779D1">
        <w:rPr>
          <w:rFonts w:ascii="Arial" w:hAnsi="Arial" w:cs="Arial"/>
          <w:b/>
          <w:sz w:val="24"/>
          <w:szCs w:val="24"/>
        </w:rPr>
        <w:t>29</w:t>
      </w:r>
    </w:p>
    <w:p w14:paraId="101A5599" w14:textId="77777777" w:rsidR="00E30A4B" w:rsidRDefault="00E30A4B" w:rsidP="00345C47">
      <w:pPr>
        <w:ind w:left="360" w:hanging="360"/>
        <w:jc w:val="center"/>
        <w:rPr>
          <w:rFonts w:ascii="Arial" w:hAnsi="Arial" w:cs="Arial"/>
          <w:b/>
          <w:sz w:val="24"/>
          <w:szCs w:val="24"/>
        </w:rPr>
      </w:pPr>
      <w:r>
        <w:rPr>
          <w:rFonts w:ascii="Arial" w:hAnsi="Arial" w:cs="Arial"/>
          <w:b/>
          <w:sz w:val="24"/>
          <w:szCs w:val="24"/>
        </w:rPr>
        <w:t>Functions of the Standing Committee</w:t>
      </w:r>
    </w:p>
    <w:p w14:paraId="5D52995C" w14:textId="77777777" w:rsidR="00677B27" w:rsidRDefault="00677B27" w:rsidP="00501FB1">
      <w:pPr>
        <w:pStyle w:val="ListParagraph"/>
        <w:numPr>
          <w:ilvl w:val="0"/>
          <w:numId w:val="21"/>
        </w:numPr>
        <w:rPr>
          <w:rFonts w:ascii="Arial" w:hAnsi="Arial" w:cs="Arial"/>
          <w:bCs/>
          <w:sz w:val="24"/>
          <w:szCs w:val="24"/>
        </w:rPr>
      </w:pPr>
      <w:r w:rsidRPr="0037047D">
        <w:rPr>
          <w:rFonts w:ascii="Arial" w:hAnsi="Arial" w:cs="Arial"/>
          <w:bCs/>
          <w:sz w:val="24"/>
          <w:szCs w:val="24"/>
        </w:rPr>
        <w:t>The Standing Committee shall perform the following functions.</w:t>
      </w:r>
    </w:p>
    <w:p w14:paraId="44D242E7" w14:textId="77777777" w:rsidR="00F46B68" w:rsidRPr="0037047D" w:rsidRDefault="00F46B68" w:rsidP="00F46B68">
      <w:pPr>
        <w:pStyle w:val="ListParagraph"/>
        <w:rPr>
          <w:rFonts w:ascii="Arial" w:hAnsi="Arial" w:cs="Arial"/>
          <w:bCs/>
          <w:sz w:val="24"/>
          <w:szCs w:val="24"/>
        </w:rPr>
      </w:pPr>
    </w:p>
    <w:p w14:paraId="515D61A6" w14:textId="77777777" w:rsidR="00677B27" w:rsidRDefault="00677B27" w:rsidP="00501FB1">
      <w:pPr>
        <w:pStyle w:val="ListParagraph"/>
        <w:numPr>
          <w:ilvl w:val="0"/>
          <w:numId w:val="20"/>
        </w:numPr>
        <w:ind w:firstLine="90"/>
        <w:rPr>
          <w:rFonts w:ascii="Arial" w:hAnsi="Arial" w:cs="Arial"/>
          <w:bCs/>
          <w:sz w:val="24"/>
          <w:szCs w:val="24"/>
        </w:rPr>
      </w:pPr>
      <w:r>
        <w:rPr>
          <w:rFonts w:ascii="Arial" w:hAnsi="Arial" w:cs="Arial"/>
          <w:bCs/>
          <w:sz w:val="24"/>
          <w:szCs w:val="24"/>
        </w:rPr>
        <w:t>coordinate the work of ECOSOCC;</w:t>
      </w:r>
    </w:p>
    <w:p w14:paraId="0677ECF5" w14:textId="77777777" w:rsidR="00677B27" w:rsidRDefault="00677B27" w:rsidP="00501FB1">
      <w:pPr>
        <w:pStyle w:val="ListParagraph"/>
        <w:numPr>
          <w:ilvl w:val="0"/>
          <w:numId w:val="20"/>
        </w:numPr>
        <w:ind w:firstLine="90"/>
        <w:rPr>
          <w:rFonts w:ascii="Arial" w:hAnsi="Arial" w:cs="Arial"/>
          <w:bCs/>
          <w:sz w:val="24"/>
          <w:szCs w:val="24"/>
        </w:rPr>
      </w:pPr>
      <w:r>
        <w:rPr>
          <w:rFonts w:ascii="Arial" w:hAnsi="Arial" w:cs="Arial"/>
          <w:bCs/>
          <w:sz w:val="24"/>
          <w:szCs w:val="24"/>
        </w:rPr>
        <w:t>prepare the meetings of the General Assembly;</w:t>
      </w:r>
    </w:p>
    <w:p w14:paraId="41CA29B4" w14:textId="77777777" w:rsidR="00677B27" w:rsidRPr="0037047D" w:rsidRDefault="00677B27" w:rsidP="00501FB1">
      <w:pPr>
        <w:pStyle w:val="ListParagraph"/>
        <w:numPr>
          <w:ilvl w:val="0"/>
          <w:numId w:val="20"/>
        </w:numPr>
        <w:ind w:left="1440" w:hanging="630"/>
        <w:rPr>
          <w:rFonts w:ascii="Arial" w:hAnsi="Arial" w:cs="Arial"/>
          <w:bCs/>
          <w:sz w:val="24"/>
          <w:szCs w:val="24"/>
        </w:rPr>
      </w:pPr>
      <w:r w:rsidRPr="0037047D">
        <w:rPr>
          <w:rFonts w:ascii="Arial" w:hAnsi="Arial" w:cs="Arial"/>
          <w:bCs/>
          <w:sz w:val="24"/>
          <w:szCs w:val="24"/>
        </w:rPr>
        <w:t>follow up on the implementation of the Code of Ethics and Conduct developed for civil society organizations affiliated to or working with the Union</w:t>
      </w:r>
    </w:p>
    <w:p w14:paraId="03AEA8CC" w14:textId="77777777" w:rsidR="00677B27" w:rsidRDefault="00677B27" w:rsidP="00501FB1">
      <w:pPr>
        <w:pStyle w:val="ListParagraph"/>
        <w:numPr>
          <w:ilvl w:val="0"/>
          <w:numId w:val="20"/>
        </w:numPr>
        <w:ind w:left="1440" w:hanging="630"/>
        <w:rPr>
          <w:rFonts w:ascii="Arial" w:hAnsi="Arial" w:cs="Arial"/>
          <w:bCs/>
          <w:sz w:val="24"/>
          <w:szCs w:val="24"/>
        </w:rPr>
      </w:pPr>
      <w:r>
        <w:rPr>
          <w:rFonts w:ascii="Arial" w:hAnsi="Arial" w:cs="Arial"/>
          <w:bCs/>
          <w:sz w:val="24"/>
          <w:szCs w:val="24"/>
        </w:rPr>
        <w:t>prepare and submit annual reports of ECOS</w:t>
      </w:r>
      <w:r w:rsidR="0037047D">
        <w:rPr>
          <w:rFonts w:ascii="Arial" w:hAnsi="Arial" w:cs="Arial"/>
          <w:bCs/>
          <w:sz w:val="24"/>
          <w:szCs w:val="24"/>
        </w:rPr>
        <w:t>OCC to the Assembly of the Union</w:t>
      </w:r>
    </w:p>
    <w:p w14:paraId="5E8E5BBF" w14:textId="77777777" w:rsidR="0037047D" w:rsidRDefault="00CB68FC" w:rsidP="00501FB1">
      <w:pPr>
        <w:pStyle w:val="ListParagraph"/>
        <w:numPr>
          <w:ilvl w:val="0"/>
          <w:numId w:val="20"/>
        </w:numPr>
        <w:ind w:left="1440" w:hanging="630"/>
        <w:rPr>
          <w:rFonts w:ascii="Arial" w:hAnsi="Arial" w:cs="Arial"/>
          <w:bCs/>
          <w:sz w:val="24"/>
          <w:szCs w:val="24"/>
        </w:rPr>
      </w:pPr>
      <w:r w:rsidRPr="00E9210E">
        <w:rPr>
          <w:rFonts w:ascii="Arial" w:hAnsi="Arial" w:cs="Arial"/>
          <w:bCs/>
          <w:sz w:val="24"/>
          <w:szCs w:val="24"/>
        </w:rPr>
        <w:t>carry such other functions as may be assigned to it by the Bureau or the General Assembly</w:t>
      </w:r>
      <w:r w:rsidR="00E9210E" w:rsidRPr="00E9210E">
        <w:rPr>
          <w:rFonts w:ascii="Arial" w:hAnsi="Arial" w:cs="Arial"/>
          <w:bCs/>
          <w:sz w:val="24"/>
          <w:szCs w:val="24"/>
        </w:rPr>
        <w:t>.</w:t>
      </w:r>
    </w:p>
    <w:p w14:paraId="16628CB9" w14:textId="77777777" w:rsidR="00245BA6" w:rsidRPr="00E9210E" w:rsidRDefault="00245BA6" w:rsidP="00C80CFF">
      <w:pPr>
        <w:pStyle w:val="ListParagraph"/>
        <w:ind w:left="1440"/>
        <w:rPr>
          <w:rFonts w:ascii="Arial" w:hAnsi="Arial" w:cs="Arial"/>
          <w:bCs/>
          <w:sz w:val="24"/>
          <w:szCs w:val="24"/>
        </w:rPr>
      </w:pPr>
    </w:p>
    <w:p w14:paraId="5DBD62FB" w14:textId="77777777" w:rsidR="00603532" w:rsidRDefault="0037047D" w:rsidP="00501FB1">
      <w:pPr>
        <w:pStyle w:val="ListParagraph"/>
        <w:numPr>
          <w:ilvl w:val="0"/>
          <w:numId w:val="21"/>
        </w:numPr>
        <w:jc w:val="both"/>
        <w:rPr>
          <w:rFonts w:ascii="Arial" w:hAnsi="Arial" w:cs="Arial"/>
          <w:bCs/>
          <w:sz w:val="24"/>
          <w:szCs w:val="24"/>
        </w:rPr>
      </w:pPr>
      <w:r w:rsidRPr="0037047D">
        <w:rPr>
          <w:rFonts w:ascii="Arial" w:hAnsi="Arial" w:cs="Arial"/>
          <w:bCs/>
          <w:sz w:val="24"/>
          <w:szCs w:val="24"/>
        </w:rPr>
        <w:t>The Standing Committee shall, in consultation with the Commission, determine the criteria and modalities for granting observer status to ECOSOCC.</w:t>
      </w:r>
    </w:p>
    <w:p w14:paraId="458B25DA" w14:textId="77777777" w:rsidR="00245BA6" w:rsidRDefault="00245BA6" w:rsidP="00C80CFF">
      <w:pPr>
        <w:pStyle w:val="ListParagraph"/>
        <w:jc w:val="both"/>
        <w:rPr>
          <w:rFonts w:ascii="Arial" w:hAnsi="Arial" w:cs="Arial"/>
          <w:bCs/>
          <w:sz w:val="24"/>
          <w:szCs w:val="24"/>
        </w:rPr>
      </w:pPr>
    </w:p>
    <w:p w14:paraId="063800E7" w14:textId="77777777" w:rsidR="00245BA6" w:rsidRDefault="00245BA6" w:rsidP="00501FB1">
      <w:pPr>
        <w:pStyle w:val="ListParagraph"/>
        <w:numPr>
          <w:ilvl w:val="0"/>
          <w:numId w:val="21"/>
        </w:numPr>
        <w:jc w:val="both"/>
        <w:rPr>
          <w:rFonts w:ascii="Arial" w:hAnsi="Arial" w:cs="Arial"/>
          <w:bCs/>
          <w:sz w:val="24"/>
          <w:szCs w:val="24"/>
        </w:rPr>
      </w:pPr>
      <w:r>
        <w:rPr>
          <w:rFonts w:ascii="Arial" w:hAnsi="Arial" w:cs="Arial"/>
          <w:bCs/>
          <w:sz w:val="24"/>
          <w:szCs w:val="24"/>
        </w:rPr>
        <w:t>The Standing Committee shall meet at least two (2) times a year and as often as necessary subject to availability of funds. The meetings shall be convened in consultation with the Secretariat.</w:t>
      </w:r>
    </w:p>
    <w:p w14:paraId="2D875631" w14:textId="77777777" w:rsidR="00AA64CF" w:rsidRDefault="00AA64CF" w:rsidP="00C80CFF">
      <w:pPr>
        <w:pStyle w:val="ListParagraph"/>
        <w:jc w:val="both"/>
        <w:rPr>
          <w:rFonts w:ascii="Arial" w:hAnsi="Arial" w:cs="Arial"/>
          <w:bCs/>
          <w:sz w:val="24"/>
          <w:szCs w:val="24"/>
        </w:rPr>
      </w:pPr>
    </w:p>
    <w:p w14:paraId="3C025916" w14:textId="77777777" w:rsidR="00EA2D12" w:rsidRDefault="00EA2D12" w:rsidP="00345C47">
      <w:pPr>
        <w:ind w:left="360" w:hanging="360"/>
        <w:jc w:val="center"/>
        <w:rPr>
          <w:rFonts w:ascii="Arial" w:hAnsi="Arial" w:cs="Arial"/>
          <w:b/>
          <w:sz w:val="24"/>
          <w:szCs w:val="24"/>
        </w:rPr>
      </w:pPr>
      <w:r>
        <w:rPr>
          <w:rFonts w:ascii="Arial" w:hAnsi="Arial" w:cs="Arial"/>
          <w:b/>
          <w:sz w:val="24"/>
          <w:szCs w:val="24"/>
        </w:rPr>
        <w:t>Rule</w:t>
      </w:r>
      <w:r w:rsidR="00A779D1">
        <w:rPr>
          <w:rFonts w:ascii="Arial" w:hAnsi="Arial" w:cs="Arial"/>
          <w:b/>
          <w:sz w:val="24"/>
          <w:szCs w:val="24"/>
        </w:rPr>
        <w:t xml:space="preserve"> 30</w:t>
      </w:r>
    </w:p>
    <w:p w14:paraId="41207F2D" w14:textId="77777777" w:rsidR="00603532" w:rsidRDefault="00EA2D12" w:rsidP="00345C47">
      <w:pPr>
        <w:ind w:left="360" w:hanging="360"/>
        <w:jc w:val="center"/>
        <w:rPr>
          <w:rFonts w:ascii="Arial" w:hAnsi="Arial" w:cs="Arial"/>
          <w:b/>
          <w:sz w:val="24"/>
          <w:szCs w:val="24"/>
        </w:rPr>
      </w:pPr>
      <w:r>
        <w:rPr>
          <w:rFonts w:ascii="Arial" w:hAnsi="Arial" w:cs="Arial"/>
          <w:b/>
          <w:sz w:val="24"/>
          <w:szCs w:val="24"/>
        </w:rPr>
        <w:t>Term of Office of the Standing Committee</w:t>
      </w:r>
    </w:p>
    <w:p w14:paraId="16BBC78D" w14:textId="77777777" w:rsidR="00EA2D12" w:rsidRDefault="00EA2D12" w:rsidP="00501FB1">
      <w:pPr>
        <w:pStyle w:val="ListParagraph"/>
        <w:numPr>
          <w:ilvl w:val="0"/>
          <w:numId w:val="22"/>
        </w:numPr>
        <w:rPr>
          <w:rFonts w:ascii="Arial" w:hAnsi="Arial" w:cs="Arial"/>
          <w:bCs/>
          <w:sz w:val="24"/>
          <w:szCs w:val="24"/>
        </w:rPr>
      </w:pPr>
      <w:r w:rsidRPr="00F46B68">
        <w:rPr>
          <w:rFonts w:ascii="Arial" w:hAnsi="Arial" w:cs="Arial"/>
          <w:bCs/>
          <w:sz w:val="24"/>
          <w:szCs w:val="24"/>
        </w:rPr>
        <w:t>The members of the Standing Committee shall hold office for two (2) years.</w:t>
      </w:r>
      <w:r w:rsidR="00D979B6" w:rsidRPr="00F46B68">
        <w:rPr>
          <w:rFonts w:ascii="Arial" w:hAnsi="Arial" w:cs="Arial"/>
          <w:bCs/>
          <w:sz w:val="24"/>
          <w:szCs w:val="24"/>
        </w:rPr>
        <w:t xml:space="preserve"> </w:t>
      </w:r>
      <w:r w:rsidR="00E020CD">
        <w:rPr>
          <w:rFonts w:ascii="Arial" w:hAnsi="Arial" w:cs="Arial"/>
          <w:bCs/>
          <w:sz w:val="24"/>
          <w:szCs w:val="24"/>
        </w:rPr>
        <w:t>They shall be eligible for re-election only once.</w:t>
      </w:r>
    </w:p>
    <w:p w14:paraId="3CE33CC5" w14:textId="77777777" w:rsidR="00F46B68" w:rsidRDefault="00F46B68" w:rsidP="00F46B68">
      <w:pPr>
        <w:pStyle w:val="ListParagraph"/>
        <w:rPr>
          <w:rFonts w:ascii="Arial" w:hAnsi="Arial" w:cs="Arial"/>
          <w:bCs/>
          <w:sz w:val="24"/>
          <w:szCs w:val="24"/>
        </w:rPr>
      </w:pPr>
    </w:p>
    <w:p w14:paraId="749F3585" w14:textId="77777777" w:rsidR="00F46B68" w:rsidRPr="006A325E" w:rsidRDefault="00F46B68" w:rsidP="00501FB1">
      <w:pPr>
        <w:pStyle w:val="ListParagraph"/>
        <w:numPr>
          <w:ilvl w:val="0"/>
          <w:numId w:val="22"/>
        </w:numPr>
        <w:jc w:val="both"/>
        <w:rPr>
          <w:rFonts w:ascii="Arial" w:hAnsi="Arial" w:cs="Arial"/>
          <w:bCs/>
          <w:sz w:val="24"/>
          <w:szCs w:val="24"/>
        </w:rPr>
      </w:pPr>
      <w:r w:rsidRPr="006A325E">
        <w:rPr>
          <w:rFonts w:ascii="Arial" w:hAnsi="Arial" w:cs="Arial"/>
          <w:bCs/>
          <w:sz w:val="24"/>
          <w:szCs w:val="24"/>
        </w:rPr>
        <w:t xml:space="preserve">Notwithstanding sub rule 1, the members of the Standing Committee shall hold office until </w:t>
      </w:r>
      <w:r w:rsidR="0047701B">
        <w:rPr>
          <w:rFonts w:ascii="Arial" w:hAnsi="Arial" w:cs="Arial"/>
          <w:bCs/>
          <w:sz w:val="24"/>
          <w:szCs w:val="24"/>
        </w:rPr>
        <w:t xml:space="preserve">their successors are </w:t>
      </w:r>
      <w:r w:rsidRPr="006A325E">
        <w:rPr>
          <w:rFonts w:ascii="Arial" w:hAnsi="Arial" w:cs="Arial"/>
          <w:bCs/>
          <w:sz w:val="24"/>
          <w:szCs w:val="24"/>
        </w:rPr>
        <w:t>elected by the General Assembly</w:t>
      </w:r>
      <w:r w:rsidR="006A325E" w:rsidRPr="006A325E">
        <w:rPr>
          <w:rFonts w:ascii="Arial" w:hAnsi="Arial" w:cs="Arial"/>
          <w:bCs/>
          <w:sz w:val="24"/>
          <w:szCs w:val="24"/>
        </w:rPr>
        <w:t xml:space="preserve"> provided that </w:t>
      </w:r>
      <w:r w:rsidR="006A325E">
        <w:rPr>
          <w:rFonts w:ascii="Arial" w:hAnsi="Arial" w:cs="Arial"/>
          <w:bCs/>
          <w:sz w:val="24"/>
          <w:szCs w:val="24"/>
        </w:rPr>
        <w:t>a</w:t>
      </w:r>
      <w:r w:rsidR="006A325E" w:rsidRPr="006A325E">
        <w:rPr>
          <w:rFonts w:ascii="Arial" w:hAnsi="Arial" w:cs="Arial"/>
          <w:bCs/>
          <w:sz w:val="24"/>
          <w:szCs w:val="24"/>
        </w:rPr>
        <w:t xml:space="preserve">t the expiry of the term of </w:t>
      </w:r>
      <w:r w:rsidR="00621C82">
        <w:rPr>
          <w:rFonts w:ascii="Arial" w:hAnsi="Arial" w:cs="Arial"/>
          <w:bCs/>
          <w:sz w:val="24"/>
          <w:szCs w:val="24"/>
        </w:rPr>
        <w:t xml:space="preserve">office of </w:t>
      </w:r>
      <w:r w:rsidR="006A325E" w:rsidRPr="006A325E">
        <w:rPr>
          <w:rFonts w:ascii="Arial" w:hAnsi="Arial" w:cs="Arial"/>
          <w:bCs/>
          <w:sz w:val="24"/>
          <w:szCs w:val="24"/>
        </w:rPr>
        <w:t>the General Assembly, the term of office of the Standi</w:t>
      </w:r>
      <w:r w:rsidR="006A325E">
        <w:rPr>
          <w:rFonts w:ascii="Arial" w:hAnsi="Arial" w:cs="Arial"/>
          <w:bCs/>
          <w:sz w:val="24"/>
          <w:szCs w:val="24"/>
        </w:rPr>
        <w:t>ng Committee shall also expire.</w:t>
      </w:r>
    </w:p>
    <w:p w14:paraId="1AD514FF" w14:textId="77777777" w:rsidR="00217F4D" w:rsidRDefault="00217F4D" w:rsidP="00345C47">
      <w:pPr>
        <w:ind w:left="360" w:hanging="360"/>
        <w:jc w:val="center"/>
        <w:rPr>
          <w:rFonts w:ascii="Arial" w:hAnsi="Arial" w:cs="Arial"/>
          <w:b/>
          <w:sz w:val="24"/>
          <w:szCs w:val="24"/>
        </w:rPr>
      </w:pPr>
      <w:r>
        <w:rPr>
          <w:rFonts w:ascii="Arial" w:hAnsi="Arial" w:cs="Arial"/>
          <w:b/>
          <w:sz w:val="24"/>
          <w:szCs w:val="24"/>
        </w:rPr>
        <w:lastRenderedPageBreak/>
        <w:t>Rule</w:t>
      </w:r>
      <w:r w:rsidR="00A779D1">
        <w:rPr>
          <w:rFonts w:ascii="Arial" w:hAnsi="Arial" w:cs="Arial"/>
          <w:b/>
          <w:sz w:val="24"/>
          <w:szCs w:val="24"/>
        </w:rPr>
        <w:t xml:space="preserve"> 31</w:t>
      </w:r>
    </w:p>
    <w:p w14:paraId="7B9340D7" w14:textId="77777777" w:rsidR="00217F4D" w:rsidRDefault="00217F4D" w:rsidP="00345C47">
      <w:pPr>
        <w:ind w:left="360" w:hanging="360"/>
        <w:jc w:val="center"/>
        <w:rPr>
          <w:rFonts w:ascii="Arial" w:hAnsi="Arial" w:cs="Arial"/>
          <w:b/>
          <w:sz w:val="24"/>
          <w:szCs w:val="24"/>
        </w:rPr>
      </w:pPr>
      <w:r>
        <w:rPr>
          <w:rFonts w:ascii="Arial" w:hAnsi="Arial" w:cs="Arial"/>
          <w:b/>
          <w:sz w:val="24"/>
          <w:szCs w:val="24"/>
        </w:rPr>
        <w:t>Rules of Procedure for the Standing Committee</w:t>
      </w:r>
    </w:p>
    <w:p w14:paraId="5B2B7FE0" w14:textId="77777777" w:rsidR="00217F4D" w:rsidRDefault="00217F4D" w:rsidP="003A370F">
      <w:pPr>
        <w:ind w:left="360"/>
        <w:rPr>
          <w:rFonts w:ascii="Arial" w:hAnsi="Arial" w:cs="Arial"/>
          <w:bCs/>
          <w:sz w:val="24"/>
          <w:szCs w:val="24"/>
        </w:rPr>
      </w:pPr>
      <w:r>
        <w:rPr>
          <w:rFonts w:ascii="Arial" w:hAnsi="Arial" w:cs="Arial"/>
          <w:bCs/>
          <w:sz w:val="24"/>
          <w:szCs w:val="24"/>
        </w:rPr>
        <w:t>The G</w:t>
      </w:r>
      <w:r w:rsidRPr="00217F4D">
        <w:rPr>
          <w:rFonts w:ascii="Arial" w:hAnsi="Arial" w:cs="Arial"/>
          <w:bCs/>
          <w:sz w:val="24"/>
          <w:szCs w:val="24"/>
        </w:rPr>
        <w:t xml:space="preserve">eneral Assembly shall adopt the rules of procedure of the </w:t>
      </w:r>
      <w:r w:rsidR="003A370F">
        <w:rPr>
          <w:rFonts w:ascii="Arial" w:hAnsi="Arial" w:cs="Arial"/>
          <w:bCs/>
          <w:sz w:val="24"/>
          <w:szCs w:val="24"/>
        </w:rPr>
        <w:t>S</w:t>
      </w:r>
      <w:r w:rsidRPr="00217F4D">
        <w:rPr>
          <w:rFonts w:ascii="Arial" w:hAnsi="Arial" w:cs="Arial"/>
          <w:bCs/>
          <w:sz w:val="24"/>
          <w:szCs w:val="24"/>
        </w:rPr>
        <w:t>tanding Committee</w:t>
      </w:r>
      <w:r w:rsidR="003A370F">
        <w:rPr>
          <w:rFonts w:ascii="Arial" w:hAnsi="Arial" w:cs="Arial"/>
          <w:bCs/>
          <w:sz w:val="24"/>
          <w:szCs w:val="24"/>
        </w:rPr>
        <w:t xml:space="preserve"> at the recommendation of the Standing Committee</w:t>
      </w:r>
      <w:r w:rsidR="001A7198">
        <w:rPr>
          <w:rFonts w:ascii="Arial" w:hAnsi="Arial" w:cs="Arial"/>
          <w:bCs/>
          <w:sz w:val="24"/>
          <w:szCs w:val="24"/>
        </w:rPr>
        <w:t>.</w:t>
      </w:r>
    </w:p>
    <w:p w14:paraId="2ED5934F" w14:textId="77777777" w:rsidR="001A7198" w:rsidRPr="001A7198" w:rsidRDefault="001A7198" w:rsidP="001A7198">
      <w:pPr>
        <w:ind w:left="360"/>
        <w:jc w:val="center"/>
        <w:rPr>
          <w:rFonts w:ascii="Arial" w:hAnsi="Arial" w:cs="Arial"/>
          <w:b/>
          <w:sz w:val="24"/>
          <w:szCs w:val="24"/>
        </w:rPr>
      </w:pPr>
      <w:r w:rsidRPr="001A7198">
        <w:rPr>
          <w:rFonts w:ascii="Arial" w:hAnsi="Arial" w:cs="Arial"/>
          <w:b/>
          <w:sz w:val="24"/>
          <w:szCs w:val="24"/>
        </w:rPr>
        <w:t>Rule</w:t>
      </w:r>
      <w:r w:rsidR="00116CEB">
        <w:rPr>
          <w:rFonts w:ascii="Arial" w:hAnsi="Arial" w:cs="Arial"/>
          <w:b/>
          <w:sz w:val="24"/>
          <w:szCs w:val="24"/>
        </w:rPr>
        <w:t xml:space="preserve"> 32</w:t>
      </w:r>
    </w:p>
    <w:p w14:paraId="52811CDB" w14:textId="77777777" w:rsidR="001A7198" w:rsidRDefault="001A7198" w:rsidP="001A7198">
      <w:pPr>
        <w:ind w:left="360"/>
        <w:jc w:val="center"/>
        <w:rPr>
          <w:rFonts w:ascii="Arial" w:hAnsi="Arial" w:cs="Arial"/>
          <w:b/>
          <w:sz w:val="24"/>
          <w:szCs w:val="24"/>
        </w:rPr>
      </w:pPr>
      <w:r w:rsidRPr="001A7198">
        <w:rPr>
          <w:rFonts w:ascii="Arial" w:hAnsi="Arial" w:cs="Arial"/>
          <w:b/>
          <w:sz w:val="24"/>
          <w:szCs w:val="24"/>
        </w:rPr>
        <w:t>Sectoral Cluster Committees</w:t>
      </w:r>
    </w:p>
    <w:p w14:paraId="3E3CF19F" w14:textId="77777777" w:rsidR="00F31718" w:rsidRDefault="00FD3526" w:rsidP="00501FB1">
      <w:pPr>
        <w:pStyle w:val="ListParagraph"/>
        <w:numPr>
          <w:ilvl w:val="0"/>
          <w:numId w:val="23"/>
        </w:numPr>
        <w:rPr>
          <w:rFonts w:ascii="Arial" w:hAnsi="Arial" w:cs="Arial"/>
          <w:bCs/>
          <w:sz w:val="24"/>
          <w:szCs w:val="24"/>
        </w:rPr>
      </w:pPr>
      <w:r w:rsidRPr="00FD3526">
        <w:rPr>
          <w:rFonts w:ascii="Arial" w:hAnsi="Arial" w:cs="Arial"/>
          <w:bCs/>
          <w:sz w:val="24"/>
          <w:szCs w:val="24"/>
        </w:rPr>
        <w:t>ECOSOCC shall have the following Sectoral Cluster Committees:</w:t>
      </w:r>
    </w:p>
    <w:p w14:paraId="430E4876" w14:textId="77777777" w:rsidR="00FD169C" w:rsidRPr="00FD3526" w:rsidRDefault="00FD169C" w:rsidP="00FD169C">
      <w:pPr>
        <w:pStyle w:val="ListParagraph"/>
        <w:rPr>
          <w:rFonts w:ascii="Arial" w:hAnsi="Arial" w:cs="Arial"/>
          <w:bCs/>
          <w:sz w:val="24"/>
          <w:szCs w:val="24"/>
        </w:rPr>
      </w:pPr>
    </w:p>
    <w:p w14:paraId="15FEBFB2" w14:textId="77777777" w:rsidR="00FD3526" w:rsidRPr="00721309" w:rsidRDefault="00721309" w:rsidP="00501FB1">
      <w:pPr>
        <w:pStyle w:val="ListParagraph"/>
        <w:numPr>
          <w:ilvl w:val="0"/>
          <w:numId w:val="24"/>
        </w:numPr>
        <w:rPr>
          <w:rFonts w:ascii="Arial" w:hAnsi="Arial" w:cs="Arial"/>
          <w:bCs/>
          <w:sz w:val="24"/>
          <w:szCs w:val="24"/>
        </w:rPr>
      </w:pPr>
      <w:r w:rsidRPr="00721309">
        <w:rPr>
          <w:rFonts w:ascii="Arial" w:hAnsi="Arial" w:cs="Arial"/>
          <w:bCs/>
          <w:sz w:val="24"/>
          <w:szCs w:val="24"/>
        </w:rPr>
        <w:t>Peace and Security;</w:t>
      </w:r>
    </w:p>
    <w:p w14:paraId="690CC78F" w14:textId="77777777" w:rsidR="00721309" w:rsidRPr="00721309" w:rsidRDefault="00721309" w:rsidP="00501FB1">
      <w:pPr>
        <w:pStyle w:val="ListParagraph"/>
        <w:numPr>
          <w:ilvl w:val="0"/>
          <w:numId w:val="24"/>
        </w:numPr>
        <w:rPr>
          <w:rFonts w:ascii="Arial" w:hAnsi="Arial" w:cs="Arial"/>
          <w:bCs/>
          <w:sz w:val="24"/>
          <w:szCs w:val="24"/>
        </w:rPr>
      </w:pPr>
      <w:r w:rsidRPr="00721309">
        <w:rPr>
          <w:rFonts w:ascii="Arial" w:hAnsi="Arial" w:cs="Arial"/>
          <w:bCs/>
          <w:sz w:val="24"/>
          <w:szCs w:val="24"/>
        </w:rPr>
        <w:t>Political Affairs;</w:t>
      </w:r>
    </w:p>
    <w:p w14:paraId="2A50A61F" w14:textId="77777777" w:rsidR="00721309" w:rsidRPr="00721309" w:rsidRDefault="00721309" w:rsidP="00501FB1">
      <w:pPr>
        <w:pStyle w:val="ListParagraph"/>
        <w:numPr>
          <w:ilvl w:val="0"/>
          <w:numId w:val="24"/>
        </w:numPr>
        <w:rPr>
          <w:rFonts w:ascii="Arial" w:hAnsi="Arial" w:cs="Arial"/>
          <w:bCs/>
          <w:sz w:val="24"/>
          <w:szCs w:val="24"/>
        </w:rPr>
      </w:pPr>
      <w:r w:rsidRPr="00721309">
        <w:rPr>
          <w:rFonts w:ascii="Arial" w:hAnsi="Arial" w:cs="Arial"/>
          <w:bCs/>
          <w:sz w:val="24"/>
          <w:szCs w:val="24"/>
        </w:rPr>
        <w:t>Infrastructure and Energy;</w:t>
      </w:r>
    </w:p>
    <w:p w14:paraId="7301BFB0" w14:textId="77777777" w:rsidR="00721309" w:rsidRPr="00721309" w:rsidRDefault="00721309" w:rsidP="00501FB1">
      <w:pPr>
        <w:pStyle w:val="ListParagraph"/>
        <w:numPr>
          <w:ilvl w:val="0"/>
          <w:numId w:val="24"/>
        </w:numPr>
        <w:rPr>
          <w:rFonts w:ascii="Arial" w:hAnsi="Arial" w:cs="Arial"/>
          <w:bCs/>
          <w:sz w:val="24"/>
          <w:szCs w:val="24"/>
        </w:rPr>
      </w:pPr>
      <w:r w:rsidRPr="00721309">
        <w:rPr>
          <w:rFonts w:ascii="Arial" w:hAnsi="Arial" w:cs="Arial"/>
          <w:bCs/>
          <w:sz w:val="24"/>
          <w:szCs w:val="24"/>
        </w:rPr>
        <w:t>Social Affairs and health;</w:t>
      </w:r>
    </w:p>
    <w:p w14:paraId="2523A745" w14:textId="77777777" w:rsidR="00721309" w:rsidRPr="00721309" w:rsidRDefault="00721309" w:rsidP="00501FB1">
      <w:pPr>
        <w:pStyle w:val="ListParagraph"/>
        <w:numPr>
          <w:ilvl w:val="0"/>
          <w:numId w:val="24"/>
        </w:numPr>
        <w:rPr>
          <w:rFonts w:ascii="Arial" w:hAnsi="Arial" w:cs="Arial"/>
          <w:bCs/>
          <w:sz w:val="24"/>
          <w:szCs w:val="24"/>
        </w:rPr>
      </w:pPr>
      <w:r w:rsidRPr="00721309">
        <w:rPr>
          <w:rFonts w:ascii="Arial" w:hAnsi="Arial" w:cs="Arial"/>
          <w:bCs/>
          <w:sz w:val="24"/>
          <w:szCs w:val="24"/>
        </w:rPr>
        <w:t>Human Resources, science and Technology;</w:t>
      </w:r>
    </w:p>
    <w:p w14:paraId="63D4BDEF" w14:textId="77777777" w:rsidR="00721309" w:rsidRPr="00721309" w:rsidRDefault="00721309" w:rsidP="00501FB1">
      <w:pPr>
        <w:pStyle w:val="ListParagraph"/>
        <w:numPr>
          <w:ilvl w:val="0"/>
          <w:numId w:val="24"/>
        </w:numPr>
        <w:rPr>
          <w:rFonts w:ascii="Arial" w:hAnsi="Arial" w:cs="Arial"/>
          <w:bCs/>
          <w:sz w:val="24"/>
          <w:szCs w:val="24"/>
        </w:rPr>
      </w:pPr>
      <w:r w:rsidRPr="00721309">
        <w:rPr>
          <w:rFonts w:ascii="Arial" w:hAnsi="Arial" w:cs="Arial"/>
          <w:bCs/>
          <w:sz w:val="24"/>
          <w:szCs w:val="24"/>
        </w:rPr>
        <w:t>Trade and Industry;</w:t>
      </w:r>
    </w:p>
    <w:p w14:paraId="738758AE" w14:textId="77777777" w:rsidR="00721309" w:rsidRPr="00721309" w:rsidRDefault="00721309" w:rsidP="00501FB1">
      <w:pPr>
        <w:pStyle w:val="ListParagraph"/>
        <w:numPr>
          <w:ilvl w:val="0"/>
          <w:numId w:val="24"/>
        </w:numPr>
        <w:rPr>
          <w:rFonts w:ascii="Arial" w:hAnsi="Arial" w:cs="Arial"/>
          <w:bCs/>
          <w:sz w:val="24"/>
          <w:szCs w:val="24"/>
        </w:rPr>
      </w:pPr>
      <w:r w:rsidRPr="00721309">
        <w:rPr>
          <w:rFonts w:ascii="Arial" w:hAnsi="Arial" w:cs="Arial"/>
          <w:bCs/>
          <w:sz w:val="24"/>
          <w:szCs w:val="24"/>
        </w:rPr>
        <w:t>Rural Economy and Agriculture;</w:t>
      </w:r>
    </w:p>
    <w:p w14:paraId="2A6209C4" w14:textId="77777777" w:rsidR="00721309" w:rsidRPr="00721309" w:rsidRDefault="00721309" w:rsidP="00501FB1">
      <w:pPr>
        <w:pStyle w:val="ListParagraph"/>
        <w:numPr>
          <w:ilvl w:val="0"/>
          <w:numId w:val="24"/>
        </w:numPr>
        <w:rPr>
          <w:rFonts w:ascii="Arial" w:hAnsi="Arial" w:cs="Arial"/>
          <w:bCs/>
          <w:sz w:val="24"/>
          <w:szCs w:val="24"/>
        </w:rPr>
      </w:pPr>
      <w:r w:rsidRPr="00721309">
        <w:rPr>
          <w:rFonts w:ascii="Arial" w:hAnsi="Arial" w:cs="Arial"/>
          <w:bCs/>
          <w:sz w:val="24"/>
          <w:szCs w:val="24"/>
        </w:rPr>
        <w:t>Economic Affairs;</w:t>
      </w:r>
    </w:p>
    <w:p w14:paraId="0E1D761A" w14:textId="77777777" w:rsidR="00721309" w:rsidRPr="00721309" w:rsidRDefault="00721309" w:rsidP="00501FB1">
      <w:pPr>
        <w:pStyle w:val="ListParagraph"/>
        <w:numPr>
          <w:ilvl w:val="0"/>
          <w:numId w:val="24"/>
        </w:numPr>
        <w:rPr>
          <w:rFonts w:ascii="Arial" w:hAnsi="Arial" w:cs="Arial"/>
          <w:bCs/>
          <w:sz w:val="24"/>
          <w:szCs w:val="24"/>
        </w:rPr>
      </w:pPr>
      <w:r w:rsidRPr="00721309">
        <w:rPr>
          <w:rFonts w:ascii="Arial" w:hAnsi="Arial" w:cs="Arial"/>
          <w:bCs/>
          <w:sz w:val="24"/>
          <w:szCs w:val="24"/>
        </w:rPr>
        <w:t>Women and Gender;</w:t>
      </w:r>
      <w:r w:rsidR="00794ADF">
        <w:rPr>
          <w:rFonts w:ascii="Arial" w:hAnsi="Arial" w:cs="Arial"/>
          <w:bCs/>
          <w:sz w:val="24"/>
          <w:szCs w:val="24"/>
        </w:rPr>
        <w:t xml:space="preserve"> and</w:t>
      </w:r>
    </w:p>
    <w:p w14:paraId="1B488B61" w14:textId="77777777" w:rsidR="00721309" w:rsidRDefault="00721309" w:rsidP="00501FB1">
      <w:pPr>
        <w:pStyle w:val="ListParagraph"/>
        <w:numPr>
          <w:ilvl w:val="0"/>
          <w:numId w:val="24"/>
        </w:numPr>
        <w:rPr>
          <w:rFonts w:ascii="Arial" w:hAnsi="Arial" w:cs="Arial"/>
          <w:bCs/>
          <w:sz w:val="24"/>
          <w:szCs w:val="24"/>
        </w:rPr>
      </w:pPr>
      <w:r w:rsidRPr="00721309">
        <w:rPr>
          <w:rFonts w:ascii="Arial" w:hAnsi="Arial" w:cs="Arial"/>
          <w:bCs/>
          <w:sz w:val="24"/>
          <w:szCs w:val="24"/>
        </w:rPr>
        <w:t>Cross-Cutting Programmes</w:t>
      </w:r>
      <w:r w:rsidR="00794ADF">
        <w:rPr>
          <w:rFonts w:ascii="Arial" w:hAnsi="Arial" w:cs="Arial"/>
          <w:bCs/>
          <w:sz w:val="24"/>
          <w:szCs w:val="24"/>
        </w:rPr>
        <w:t>.</w:t>
      </w:r>
    </w:p>
    <w:p w14:paraId="4917CA1A" w14:textId="77777777" w:rsidR="00FD169C" w:rsidRPr="00721309" w:rsidRDefault="00FD169C" w:rsidP="00FD169C">
      <w:pPr>
        <w:pStyle w:val="ListParagraph"/>
        <w:ind w:left="1080"/>
        <w:rPr>
          <w:rFonts w:ascii="Arial" w:hAnsi="Arial" w:cs="Arial"/>
          <w:bCs/>
          <w:sz w:val="24"/>
          <w:szCs w:val="24"/>
        </w:rPr>
      </w:pPr>
    </w:p>
    <w:p w14:paraId="30B11453" w14:textId="77777777" w:rsidR="002B38EE" w:rsidRDefault="002B38EE" w:rsidP="00501FB1">
      <w:pPr>
        <w:pStyle w:val="ListParagraph"/>
        <w:numPr>
          <w:ilvl w:val="0"/>
          <w:numId w:val="23"/>
        </w:numPr>
        <w:jc w:val="both"/>
        <w:rPr>
          <w:rFonts w:ascii="Arial" w:hAnsi="Arial" w:cs="Arial"/>
          <w:bCs/>
          <w:sz w:val="24"/>
          <w:szCs w:val="24"/>
        </w:rPr>
      </w:pPr>
      <w:r>
        <w:rPr>
          <w:rFonts w:ascii="Arial" w:hAnsi="Arial" w:cs="Arial"/>
          <w:bCs/>
          <w:sz w:val="24"/>
          <w:szCs w:val="24"/>
        </w:rPr>
        <w:t>Each member of ECOSOCC shall belong to at least one (1) Committee.</w:t>
      </w:r>
    </w:p>
    <w:p w14:paraId="14657591" w14:textId="77777777" w:rsidR="002B38EE" w:rsidRDefault="002B38EE" w:rsidP="002B38EE">
      <w:pPr>
        <w:pStyle w:val="ListParagraph"/>
        <w:ind w:left="810"/>
        <w:jc w:val="both"/>
        <w:rPr>
          <w:rFonts w:ascii="Arial" w:hAnsi="Arial" w:cs="Arial"/>
          <w:bCs/>
          <w:sz w:val="24"/>
          <w:szCs w:val="24"/>
        </w:rPr>
      </w:pPr>
    </w:p>
    <w:p w14:paraId="135C051C" w14:textId="77777777" w:rsidR="00CF4EF1" w:rsidRPr="00794ADF" w:rsidRDefault="00CF4EF1" w:rsidP="00794ADF">
      <w:pPr>
        <w:pStyle w:val="ListParagraph"/>
        <w:numPr>
          <w:ilvl w:val="0"/>
          <w:numId w:val="23"/>
        </w:numPr>
        <w:jc w:val="both"/>
        <w:rPr>
          <w:rFonts w:ascii="Arial" w:hAnsi="Arial" w:cs="Arial"/>
          <w:bCs/>
          <w:sz w:val="24"/>
          <w:szCs w:val="24"/>
        </w:rPr>
      </w:pPr>
      <w:r>
        <w:rPr>
          <w:rFonts w:ascii="Arial" w:hAnsi="Arial" w:cs="Arial"/>
          <w:bCs/>
          <w:sz w:val="24"/>
          <w:szCs w:val="24"/>
        </w:rPr>
        <w:t>Each Sectoral Cluster Committee shall be headed by a Chairperson</w:t>
      </w:r>
      <w:r w:rsidR="005C1FE9">
        <w:rPr>
          <w:rFonts w:ascii="Arial" w:hAnsi="Arial" w:cs="Arial"/>
          <w:bCs/>
          <w:sz w:val="24"/>
          <w:szCs w:val="24"/>
        </w:rPr>
        <w:t xml:space="preserve"> who shall be elected by the General Assembly.</w:t>
      </w:r>
    </w:p>
    <w:p w14:paraId="4C3CB6F2" w14:textId="77777777" w:rsidR="00794ADF" w:rsidRDefault="00794ADF" w:rsidP="003D0B8D">
      <w:pPr>
        <w:pStyle w:val="ListParagraph"/>
        <w:ind w:left="810"/>
        <w:jc w:val="both"/>
        <w:rPr>
          <w:rFonts w:ascii="Arial" w:hAnsi="Arial" w:cs="Arial"/>
          <w:bCs/>
          <w:sz w:val="24"/>
          <w:szCs w:val="24"/>
        </w:rPr>
      </w:pPr>
    </w:p>
    <w:p w14:paraId="50434F75" w14:textId="77777777" w:rsidR="00FD3526" w:rsidRDefault="00FD169C" w:rsidP="00501FB1">
      <w:pPr>
        <w:pStyle w:val="ListParagraph"/>
        <w:numPr>
          <w:ilvl w:val="0"/>
          <w:numId w:val="23"/>
        </w:numPr>
        <w:jc w:val="both"/>
        <w:rPr>
          <w:rFonts w:ascii="Arial" w:hAnsi="Arial" w:cs="Arial"/>
          <w:bCs/>
          <w:sz w:val="24"/>
          <w:szCs w:val="24"/>
        </w:rPr>
      </w:pPr>
      <w:r w:rsidRPr="009F19E4">
        <w:rPr>
          <w:rFonts w:ascii="Arial" w:hAnsi="Arial" w:cs="Arial"/>
          <w:bCs/>
          <w:sz w:val="24"/>
          <w:szCs w:val="24"/>
        </w:rPr>
        <w:t xml:space="preserve">The Sectoral Cluster Committees </w:t>
      </w:r>
      <w:r w:rsidR="009F19E4" w:rsidRPr="009F19E4">
        <w:rPr>
          <w:rFonts w:ascii="Arial" w:hAnsi="Arial" w:cs="Arial"/>
          <w:bCs/>
          <w:sz w:val="24"/>
          <w:szCs w:val="24"/>
        </w:rPr>
        <w:t xml:space="preserve">shall prepare and provide inputs into the policies and programmes of the Union. </w:t>
      </w:r>
    </w:p>
    <w:p w14:paraId="414C2AC6" w14:textId="77777777" w:rsidR="00EE573F" w:rsidRPr="00EE573F" w:rsidRDefault="00EE573F" w:rsidP="00EE573F">
      <w:pPr>
        <w:pStyle w:val="ListParagraph"/>
        <w:rPr>
          <w:rFonts w:ascii="Arial" w:hAnsi="Arial" w:cs="Arial"/>
          <w:bCs/>
          <w:sz w:val="24"/>
          <w:szCs w:val="24"/>
        </w:rPr>
      </w:pPr>
    </w:p>
    <w:p w14:paraId="2211BDA8" w14:textId="77777777" w:rsidR="00EE573F" w:rsidRDefault="00EE573F" w:rsidP="00501FB1">
      <w:pPr>
        <w:pStyle w:val="ListParagraph"/>
        <w:numPr>
          <w:ilvl w:val="0"/>
          <w:numId w:val="23"/>
        </w:numPr>
        <w:jc w:val="both"/>
        <w:rPr>
          <w:rFonts w:ascii="Arial" w:hAnsi="Arial" w:cs="Arial"/>
          <w:bCs/>
          <w:sz w:val="24"/>
          <w:szCs w:val="24"/>
        </w:rPr>
      </w:pPr>
      <w:r>
        <w:rPr>
          <w:rFonts w:ascii="Arial" w:hAnsi="Arial" w:cs="Arial"/>
          <w:bCs/>
          <w:sz w:val="24"/>
          <w:szCs w:val="24"/>
        </w:rPr>
        <w:t>The General Assembly may recommend amendments to the established Sectoral Cluster Committees</w:t>
      </w:r>
      <w:r w:rsidR="00794ADF">
        <w:rPr>
          <w:rFonts w:ascii="Arial" w:hAnsi="Arial" w:cs="Arial"/>
          <w:bCs/>
          <w:sz w:val="24"/>
          <w:szCs w:val="24"/>
        </w:rPr>
        <w:t>,</w:t>
      </w:r>
      <w:r>
        <w:rPr>
          <w:rFonts w:ascii="Arial" w:hAnsi="Arial" w:cs="Arial"/>
          <w:bCs/>
          <w:sz w:val="24"/>
          <w:szCs w:val="24"/>
        </w:rPr>
        <w:t xml:space="preserve"> as it may deem necessary.</w:t>
      </w:r>
    </w:p>
    <w:p w14:paraId="1DA593B3" w14:textId="77777777" w:rsidR="00243AC1" w:rsidRDefault="00243AC1" w:rsidP="00243AC1">
      <w:pPr>
        <w:pStyle w:val="ListParagraph"/>
        <w:ind w:left="810"/>
        <w:jc w:val="both"/>
        <w:rPr>
          <w:rFonts w:ascii="Arial" w:hAnsi="Arial" w:cs="Arial"/>
          <w:bCs/>
          <w:sz w:val="24"/>
          <w:szCs w:val="24"/>
        </w:rPr>
      </w:pPr>
    </w:p>
    <w:p w14:paraId="7420004F" w14:textId="77777777" w:rsidR="00243AC1" w:rsidRPr="009F19E4" w:rsidRDefault="00243AC1" w:rsidP="00501FB1">
      <w:pPr>
        <w:pStyle w:val="ListParagraph"/>
        <w:numPr>
          <w:ilvl w:val="0"/>
          <w:numId w:val="23"/>
        </w:numPr>
        <w:jc w:val="both"/>
        <w:rPr>
          <w:rFonts w:ascii="Arial" w:hAnsi="Arial" w:cs="Arial"/>
          <w:bCs/>
          <w:sz w:val="24"/>
          <w:szCs w:val="24"/>
        </w:rPr>
      </w:pPr>
      <w:r>
        <w:rPr>
          <w:rFonts w:ascii="Arial" w:hAnsi="Arial" w:cs="Arial"/>
          <w:bCs/>
          <w:sz w:val="24"/>
          <w:szCs w:val="24"/>
        </w:rPr>
        <w:t xml:space="preserve">The General Assembly shall determine the modalities </w:t>
      </w:r>
      <w:r w:rsidR="00B61E88">
        <w:rPr>
          <w:rFonts w:ascii="Arial" w:hAnsi="Arial" w:cs="Arial"/>
          <w:bCs/>
          <w:sz w:val="24"/>
          <w:szCs w:val="24"/>
        </w:rPr>
        <w:t xml:space="preserve">and rules </w:t>
      </w:r>
      <w:r>
        <w:rPr>
          <w:rFonts w:ascii="Arial" w:hAnsi="Arial" w:cs="Arial"/>
          <w:bCs/>
          <w:sz w:val="24"/>
          <w:szCs w:val="24"/>
        </w:rPr>
        <w:t>for the effective functioning of the Sectoral Cluster Committees</w:t>
      </w:r>
      <w:r w:rsidR="00794ADF">
        <w:rPr>
          <w:rFonts w:ascii="Arial" w:hAnsi="Arial" w:cs="Arial"/>
          <w:bCs/>
          <w:sz w:val="24"/>
          <w:szCs w:val="24"/>
        </w:rPr>
        <w:t>.</w:t>
      </w:r>
    </w:p>
    <w:p w14:paraId="0AB8BF14" w14:textId="77777777" w:rsidR="00D31BD8" w:rsidRDefault="00D31BD8" w:rsidP="00345C47">
      <w:pPr>
        <w:ind w:left="360" w:hanging="360"/>
        <w:jc w:val="center"/>
        <w:rPr>
          <w:rFonts w:ascii="Arial" w:hAnsi="Arial" w:cs="Arial"/>
          <w:b/>
          <w:sz w:val="24"/>
          <w:szCs w:val="24"/>
        </w:rPr>
      </w:pPr>
      <w:r>
        <w:rPr>
          <w:rFonts w:ascii="Arial" w:hAnsi="Arial" w:cs="Arial"/>
          <w:b/>
          <w:sz w:val="24"/>
          <w:szCs w:val="24"/>
        </w:rPr>
        <w:t>Rule</w:t>
      </w:r>
      <w:r w:rsidR="00116CEB">
        <w:rPr>
          <w:rFonts w:ascii="Arial" w:hAnsi="Arial" w:cs="Arial"/>
          <w:b/>
          <w:sz w:val="24"/>
          <w:szCs w:val="24"/>
        </w:rPr>
        <w:t xml:space="preserve"> 33</w:t>
      </w:r>
    </w:p>
    <w:p w14:paraId="6C8716CA" w14:textId="77777777" w:rsidR="00217F4D" w:rsidRDefault="00D31BD8" w:rsidP="00345C47">
      <w:pPr>
        <w:ind w:left="360" w:hanging="360"/>
        <w:jc w:val="center"/>
        <w:rPr>
          <w:rFonts w:ascii="Arial" w:hAnsi="Arial" w:cs="Arial"/>
          <w:b/>
          <w:sz w:val="24"/>
          <w:szCs w:val="24"/>
        </w:rPr>
      </w:pPr>
      <w:r>
        <w:rPr>
          <w:rFonts w:ascii="Arial" w:hAnsi="Arial" w:cs="Arial"/>
          <w:b/>
          <w:sz w:val="24"/>
          <w:szCs w:val="24"/>
        </w:rPr>
        <w:t>Term of Office of the Sectoral Cluster Committees</w:t>
      </w:r>
    </w:p>
    <w:p w14:paraId="158229E3" w14:textId="77777777" w:rsidR="006047E0" w:rsidRDefault="006047E0" w:rsidP="00501FB1">
      <w:pPr>
        <w:pStyle w:val="ListParagraph"/>
        <w:numPr>
          <w:ilvl w:val="0"/>
          <w:numId w:val="34"/>
        </w:numPr>
        <w:rPr>
          <w:rFonts w:ascii="Arial" w:hAnsi="Arial" w:cs="Arial"/>
          <w:bCs/>
          <w:sz w:val="24"/>
          <w:szCs w:val="24"/>
        </w:rPr>
      </w:pPr>
      <w:r w:rsidRPr="000A22FF">
        <w:rPr>
          <w:rFonts w:ascii="Arial" w:hAnsi="Arial" w:cs="Arial"/>
          <w:bCs/>
          <w:sz w:val="24"/>
          <w:szCs w:val="24"/>
        </w:rPr>
        <w:lastRenderedPageBreak/>
        <w:t xml:space="preserve">The term of office of the Sectoral Cluster Committees shall expire at the expiry of the term of office of the General Assembly. </w:t>
      </w:r>
    </w:p>
    <w:p w14:paraId="3D8DAF86" w14:textId="77777777" w:rsidR="000A22FF" w:rsidRDefault="000A22FF" w:rsidP="000A22FF">
      <w:pPr>
        <w:pStyle w:val="ListParagraph"/>
        <w:rPr>
          <w:rFonts w:ascii="Arial" w:hAnsi="Arial" w:cs="Arial"/>
          <w:bCs/>
          <w:sz w:val="24"/>
          <w:szCs w:val="24"/>
        </w:rPr>
      </w:pPr>
    </w:p>
    <w:p w14:paraId="7F937B25" w14:textId="77777777" w:rsidR="000A22FF" w:rsidRPr="000A22FF" w:rsidRDefault="000A22FF" w:rsidP="00501FB1">
      <w:pPr>
        <w:pStyle w:val="ListParagraph"/>
        <w:numPr>
          <w:ilvl w:val="0"/>
          <w:numId w:val="34"/>
        </w:numPr>
        <w:rPr>
          <w:rFonts w:ascii="Arial" w:hAnsi="Arial" w:cs="Arial"/>
          <w:bCs/>
          <w:sz w:val="24"/>
          <w:szCs w:val="24"/>
        </w:rPr>
      </w:pPr>
      <w:r>
        <w:rPr>
          <w:rFonts w:ascii="Arial" w:hAnsi="Arial" w:cs="Arial"/>
          <w:bCs/>
          <w:sz w:val="24"/>
          <w:szCs w:val="24"/>
        </w:rPr>
        <w:t>The Chairperson of the Sectoral Cluster Committees shall hold office for a term of two (2) years. The Chairperson shall be eligible for re-election only once.</w:t>
      </w:r>
    </w:p>
    <w:p w14:paraId="57E847FB" w14:textId="77777777" w:rsidR="003F298F" w:rsidRDefault="003F298F" w:rsidP="00345C47">
      <w:pPr>
        <w:ind w:left="360" w:hanging="360"/>
        <w:jc w:val="center"/>
        <w:rPr>
          <w:rFonts w:ascii="Arial" w:hAnsi="Arial" w:cs="Arial"/>
          <w:b/>
          <w:sz w:val="24"/>
          <w:szCs w:val="24"/>
        </w:rPr>
      </w:pPr>
      <w:r>
        <w:rPr>
          <w:rFonts w:ascii="Arial" w:hAnsi="Arial" w:cs="Arial"/>
          <w:b/>
          <w:sz w:val="24"/>
          <w:szCs w:val="24"/>
        </w:rPr>
        <w:t>Rule</w:t>
      </w:r>
      <w:r w:rsidR="00116CEB">
        <w:rPr>
          <w:rFonts w:ascii="Arial" w:hAnsi="Arial" w:cs="Arial"/>
          <w:b/>
          <w:sz w:val="24"/>
          <w:szCs w:val="24"/>
        </w:rPr>
        <w:t xml:space="preserve"> 34</w:t>
      </w:r>
    </w:p>
    <w:p w14:paraId="051E46AC" w14:textId="77777777" w:rsidR="003F298F" w:rsidRDefault="003F298F" w:rsidP="00345C47">
      <w:pPr>
        <w:ind w:left="360" w:hanging="360"/>
        <w:jc w:val="center"/>
        <w:rPr>
          <w:rFonts w:ascii="Arial" w:hAnsi="Arial" w:cs="Arial"/>
          <w:b/>
          <w:sz w:val="24"/>
          <w:szCs w:val="24"/>
        </w:rPr>
      </w:pPr>
      <w:r>
        <w:rPr>
          <w:rFonts w:ascii="Arial" w:hAnsi="Arial" w:cs="Arial"/>
          <w:b/>
          <w:sz w:val="24"/>
          <w:szCs w:val="24"/>
        </w:rPr>
        <w:t>The Credentials Committee</w:t>
      </w:r>
    </w:p>
    <w:p w14:paraId="7589E9D5" w14:textId="77777777" w:rsidR="003F298F" w:rsidRDefault="00C0678F" w:rsidP="004B32AD">
      <w:pPr>
        <w:jc w:val="both"/>
        <w:rPr>
          <w:rFonts w:ascii="Arial" w:hAnsi="Arial" w:cs="Arial"/>
          <w:bCs/>
          <w:sz w:val="24"/>
          <w:szCs w:val="24"/>
        </w:rPr>
      </w:pPr>
      <w:r>
        <w:rPr>
          <w:rFonts w:ascii="Arial" w:hAnsi="Arial" w:cs="Arial"/>
          <w:bCs/>
          <w:sz w:val="24"/>
          <w:szCs w:val="24"/>
        </w:rPr>
        <w:t xml:space="preserve">1. </w:t>
      </w:r>
      <w:r w:rsidR="003F298F" w:rsidRPr="003F298F">
        <w:rPr>
          <w:rFonts w:ascii="Arial" w:hAnsi="Arial" w:cs="Arial"/>
          <w:bCs/>
          <w:sz w:val="24"/>
          <w:szCs w:val="24"/>
        </w:rPr>
        <w:t xml:space="preserve">The General Assembly shall establish a Credentials Committee which shall be composed </w:t>
      </w:r>
      <w:r w:rsidR="00783FB4">
        <w:rPr>
          <w:rFonts w:ascii="Arial" w:hAnsi="Arial" w:cs="Arial"/>
          <w:bCs/>
          <w:sz w:val="24"/>
          <w:szCs w:val="24"/>
        </w:rPr>
        <w:t>of nine (9) members as follows</w:t>
      </w:r>
      <w:r w:rsidR="003F298F" w:rsidRPr="003F298F">
        <w:rPr>
          <w:rFonts w:ascii="Arial" w:hAnsi="Arial" w:cs="Arial"/>
          <w:bCs/>
          <w:sz w:val="24"/>
          <w:szCs w:val="24"/>
        </w:rPr>
        <w:t>:</w:t>
      </w:r>
    </w:p>
    <w:p w14:paraId="46DC76CE" w14:textId="77777777" w:rsidR="003F298F" w:rsidRDefault="003F298F" w:rsidP="003F298F">
      <w:pPr>
        <w:ind w:left="360"/>
        <w:jc w:val="both"/>
        <w:rPr>
          <w:rFonts w:ascii="Arial" w:hAnsi="Arial" w:cs="Arial"/>
          <w:bCs/>
          <w:sz w:val="24"/>
          <w:szCs w:val="24"/>
        </w:rPr>
      </w:pPr>
      <w:r>
        <w:rPr>
          <w:rFonts w:ascii="Arial" w:hAnsi="Arial" w:cs="Arial"/>
          <w:bCs/>
          <w:sz w:val="24"/>
          <w:szCs w:val="24"/>
        </w:rPr>
        <w:t xml:space="preserve">a) </w:t>
      </w:r>
      <w:r w:rsidR="00E11442">
        <w:rPr>
          <w:rFonts w:ascii="Arial" w:hAnsi="Arial" w:cs="Arial"/>
          <w:bCs/>
          <w:sz w:val="24"/>
          <w:szCs w:val="24"/>
        </w:rPr>
        <w:t>one (</w:t>
      </w:r>
      <w:r>
        <w:rPr>
          <w:rFonts w:ascii="Arial" w:hAnsi="Arial" w:cs="Arial"/>
          <w:bCs/>
          <w:sz w:val="24"/>
          <w:szCs w:val="24"/>
        </w:rPr>
        <w:t>1) CSO representative from each of the five (5) regions;</w:t>
      </w:r>
    </w:p>
    <w:p w14:paraId="12C6A25E" w14:textId="77777777" w:rsidR="003F298F" w:rsidRDefault="003F298F" w:rsidP="003F298F">
      <w:pPr>
        <w:ind w:left="360"/>
        <w:jc w:val="both"/>
        <w:rPr>
          <w:rFonts w:ascii="Arial" w:hAnsi="Arial" w:cs="Arial"/>
          <w:bCs/>
          <w:sz w:val="24"/>
          <w:szCs w:val="24"/>
        </w:rPr>
      </w:pPr>
      <w:r>
        <w:rPr>
          <w:rFonts w:ascii="Arial" w:hAnsi="Arial" w:cs="Arial"/>
          <w:bCs/>
          <w:sz w:val="24"/>
          <w:szCs w:val="24"/>
        </w:rPr>
        <w:t>b) one (1) CSO representative of the African Diaspora;</w:t>
      </w:r>
    </w:p>
    <w:p w14:paraId="694FA858" w14:textId="77777777" w:rsidR="003F298F" w:rsidRDefault="003F298F" w:rsidP="003F298F">
      <w:pPr>
        <w:ind w:left="360"/>
        <w:jc w:val="both"/>
        <w:rPr>
          <w:rFonts w:ascii="Arial" w:hAnsi="Arial" w:cs="Arial"/>
          <w:bCs/>
          <w:sz w:val="24"/>
          <w:szCs w:val="24"/>
        </w:rPr>
      </w:pPr>
      <w:r>
        <w:rPr>
          <w:rFonts w:ascii="Arial" w:hAnsi="Arial" w:cs="Arial"/>
          <w:bCs/>
          <w:sz w:val="24"/>
          <w:szCs w:val="24"/>
        </w:rPr>
        <w:t>c) one (1) nominated representative for special interest groups;</w:t>
      </w:r>
      <w:r w:rsidR="00794ADF">
        <w:rPr>
          <w:rFonts w:ascii="Arial" w:hAnsi="Arial" w:cs="Arial"/>
          <w:bCs/>
          <w:sz w:val="24"/>
          <w:szCs w:val="24"/>
        </w:rPr>
        <w:t xml:space="preserve"> and</w:t>
      </w:r>
    </w:p>
    <w:p w14:paraId="2FFA1AA7" w14:textId="77777777" w:rsidR="003F298F" w:rsidRDefault="008D78C0" w:rsidP="003F298F">
      <w:pPr>
        <w:ind w:left="360"/>
        <w:jc w:val="both"/>
        <w:rPr>
          <w:rFonts w:ascii="Arial" w:hAnsi="Arial" w:cs="Arial"/>
          <w:bCs/>
          <w:sz w:val="24"/>
          <w:szCs w:val="24"/>
        </w:rPr>
      </w:pPr>
      <w:r>
        <w:rPr>
          <w:rFonts w:ascii="Arial" w:hAnsi="Arial" w:cs="Arial"/>
          <w:bCs/>
          <w:sz w:val="24"/>
          <w:szCs w:val="24"/>
        </w:rPr>
        <w:t>d) Two (</w:t>
      </w:r>
      <w:r w:rsidR="003F298F">
        <w:rPr>
          <w:rFonts w:ascii="Arial" w:hAnsi="Arial" w:cs="Arial"/>
          <w:bCs/>
          <w:sz w:val="24"/>
          <w:szCs w:val="24"/>
        </w:rPr>
        <w:t>2) representatives of the Commission</w:t>
      </w:r>
      <w:r w:rsidR="00794ADF">
        <w:rPr>
          <w:rFonts w:ascii="Arial" w:hAnsi="Arial" w:cs="Arial"/>
          <w:bCs/>
          <w:sz w:val="24"/>
          <w:szCs w:val="24"/>
        </w:rPr>
        <w:t>.</w:t>
      </w:r>
    </w:p>
    <w:p w14:paraId="28DD349D" w14:textId="77777777" w:rsidR="00C0678F" w:rsidRDefault="00C0678F" w:rsidP="00C80CFF">
      <w:pPr>
        <w:rPr>
          <w:rFonts w:ascii="Arial" w:hAnsi="Arial" w:cs="Arial"/>
          <w:bCs/>
          <w:sz w:val="24"/>
          <w:szCs w:val="24"/>
        </w:rPr>
      </w:pPr>
      <w:r w:rsidRPr="00C80CFF">
        <w:rPr>
          <w:rFonts w:ascii="Arial" w:hAnsi="Arial" w:cs="Arial"/>
          <w:bCs/>
          <w:sz w:val="24"/>
          <w:szCs w:val="24"/>
        </w:rPr>
        <w:t xml:space="preserve">2. </w:t>
      </w:r>
      <w:r w:rsidR="00C67703" w:rsidRPr="000A22FF">
        <w:rPr>
          <w:rFonts w:ascii="Arial" w:hAnsi="Arial" w:cs="Arial"/>
          <w:bCs/>
          <w:sz w:val="24"/>
          <w:szCs w:val="24"/>
        </w:rPr>
        <w:t xml:space="preserve">The term of office of the </w:t>
      </w:r>
      <w:r w:rsidR="00C67703">
        <w:rPr>
          <w:rFonts w:ascii="Arial" w:hAnsi="Arial" w:cs="Arial"/>
          <w:bCs/>
          <w:sz w:val="24"/>
          <w:szCs w:val="24"/>
        </w:rPr>
        <w:t xml:space="preserve">Credentials </w:t>
      </w:r>
      <w:r w:rsidR="00C67703" w:rsidRPr="000A22FF">
        <w:rPr>
          <w:rFonts w:ascii="Arial" w:hAnsi="Arial" w:cs="Arial"/>
          <w:bCs/>
          <w:sz w:val="24"/>
          <w:szCs w:val="24"/>
        </w:rPr>
        <w:t>Committee shall expire at the expiry of the term of office of the General Assembly</w:t>
      </w:r>
      <w:r w:rsidR="00794ADF">
        <w:rPr>
          <w:rFonts w:ascii="Arial" w:hAnsi="Arial" w:cs="Arial"/>
          <w:bCs/>
          <w:sz w:val="24"/>
          <w:szCs w:val="24"/>
        </w:rPr>
        <w:t>.</w:t>
      </w:r>
    </w:p>
    <w:p w14:paraId="49382A80" w14:textId="2D1E6D29" w:rsidR="007A5B34" w:rsidRPr="00C80CFF" w:rsidRDefault="007A5B34" w:rsidP="00C80CFF">
      <w:pPr>
        <w:rPr>
          <w:rFonts w:ascii="Arial" w:hAnsi="Arial" w:cs="Arial"/>
          <w:bCs/>
          <w:sz w:val="24"/>
          <w:szCs w:val="24"/>
        </w:rPr>
      </w:pPr>
      <w:r>
        <w:rPr>
          <w:rFonts w:ascii="Arial" w:hAnsi="Arial" w:cs="Arial"/>
          <w:bCs/>
          <w:sz w:val="24"/>
          <w:szCs w:val="24"/>
        </w:rPr>
        <w:t xml:space="preserve">3. </w:t>
      </w:r>
      <w:r w:rsidRPr="00532428">
        <w:rPr>
          <w:rFonts w:ascii="Arial" w:hAnsi="Arial" w:cs="Arial"/>
          <w:bCs/>
          <w:sz w:val="24"/>
          <w:szCs w:val="24"/>
        </w:rPr>
        <w:t xml:space="preserve">Upon being elected as a </w:t>
      </w:r>
      <w:r>
        <w:rPr>
          <w:rFonts w:ascii="Arial" w:hAnsi="Arial" w:cs="Arial"/>
          <w:bCs/>
          <w:sz w:val="24"/>
          <w:szCs w:val="24"/>
        </w:rPr>
        <w:t>member of the Credentials Committee, each member shall take the oath of office or affirmation as set out in Schedule 3 of these Rules in an open session of the General Assembly</w:t>
      </w:r>
      <w:r w:rsidR="00794ADF">
        <w:rPr>
          <w:rFonts w:ascii="Arial" w:hAnsi="Arial" w:cs="Arial"/>
          <w:bCs/>
          <w:sz w:val="24"/>
          <w:szCs w:val="24"/>
        </w:rPr>
        <w:t>.</w:t>
      </w:r>
    </w:p>
    <w:p w14:paraId="0AC34493" w14:textId="77777777" w:rsidR="003F298F" w:rsidRPr="003D1F8D" w:rsidRDefault="003D1F8D" w:rsidP="003D1F8D">
      <w:pPr>
        <w:ind w:left="360"/>
        <w:jc w:val="center"/>
        <w:rPr>
          <w:rFonts w:ascii="Arial" w:hAnsi="Arial" w:cs="Arial"/>
          <w:b/>
          <w:sz w:val="24"/>
          <w:szCs w:val="24"/>
        </w:rPr>
      </w:pPr>
      <w:r w:rsidRPr="003D1F8D">
        <w:rPr>
          <w:rFonts w:ascii="Arial" w:hAnsi="Arial" w:cs="Arial"/>
          <w:b/>
          <w:sz w:val="24"/>
          <w:szCs w:val="24"/>
        </w:rPr>
        <w:t>Rule</w:t>
      </w:r>
      <w:r w:rsidR="00116CEB">
        <w:rPr>
          <w:rFonts w:ascii="Arial" w:hAnsi="Arial" w:cs="Arial"/>
          <w:b/>
          <w:sz w:val="24"/>
          <w:szCs w:val="24"/>
        </w:rPr>
        <w:t xml:space="preserve"> 35</w:t>
      </w:r>
    </w:p>
    <w:p w14:paraId="002A673D" w14:textId="77777777" w:rsidR="003D1F8D" w:rsidRDefault="003D1F8D" w:rsidP="003D1F8D">
      <w:pPr>
        <w:ind w:left="360"/>
        <w:jc w:val="center"/>
        <w:rPr>
          <w:rFonts w:ascii="Arial" w:hAnsi="Arial" w:cs="Arial"/>
          <w:b/>
          <w:sz w:val="24"/>
          <w:szCs w:val="24"/>
        </w:rPr>
      </w:pPr>
      <w:r w:rsidRPr="003D1F8D">
        <w:rPr>
          <w:rFonts w:ascii="Arial" w:hAnsi="Arial" w:cs="Arial"/>
          <w:b/>
          <w:sz w:val="24"/>
          <w:szCs w:val="24"/>
        </w:rPr>
        <w:t>Functions of the Credentials Committee</w:t>
      </w:r>
    </w:p>
    <w:p w14:paraId="75C74C99" w14:textId="77777777" w:rsidR="003D1F8D" w:rsidRDefault="003D1F8D" w:rsidP="003D1F8D">
      <w:pPr>
        <w:ind w:left="360"/>
        <w:jc w:val="both"/>
        <w:rPr>
          <w:rFonts w:ascii="Arial" w:hAnsi="Arial" w:cs="Arial"/>
          <w:bCs/>
          <w:sz w:val="24"/>
          <w:szCs w:val="24"/>
        </w:rPr>
      </w:pPr>
      <w:r w:rsidRPr="003D1F8D">
        <w:rPr>
          <w:rFonts w:ascii="Arial" w:hAnsi="Arial" w:cs="Arial"/>
          <w:bCs/>
          <w:sz w:val="24"/>
          <w:szCs w:val="24"/>
        </w:rPr>
        <w:t>The Credentials Committee shall be responsible for examining the credentials of members of ECOSOCC and of their representatives.</w:t>
      </w:r>
    </w:p>
    <w:p w14:paraId="79D287AF" w14:textId="77777777" w:rsidR="004A6397" w:rsidRDefault="004A6397" w:rsidP="009E3462">
      <w:pPr>
        <w:ind w:left="360"/>
        <w:jc w:val="center"/>
        <w:rPr>
          <w:rFonts w:ascii="Arial" w:hAnsi="Arial" w:cs="Arial"/>
          <w:b/>
          <w:sz w:val="24"/>
          <w:szCs w:val="24"/>
        </w:rPr>
      </w:pPr>
    </w:p>
    <w:p w14:paraId="1CAC47C7" w14:textId="77777777" w:rsidR="004A6397" w:rsidRDefault="004A6397" w:rsidP="009E3462">
      <w:pPr>
        <w:ind w:left="360"/>
        <w:jc w:val="center"/>
        <w:rPr>
          <w:rFonts w:ascii="Arial" w:hAnsi="Arial" w:cs="Arial"/>
          <w:b/>
          <w:sz w:val="24"/>
          <w:szCs w:val="24"/>
        </w:rPr>
      </w:pPr>
    </w:p>
    <w:p w14:paraId="184A52DF" w14:textId="77777777" w:rsidR="00794ADF" w:rsidRDefault="00794ADF" w:rsidP="009E3462">
      <w:pPr>
        <w:ind w:left="360"/>
        <w:jc w:val="center"/>
        <w:rPr>
          <w:rFonts w:ascii="Arial" w:hAnsi="Arial" w:cs="Arial"/>
          <w:b/>
          <w:sz w:val="24"/>
          <w:szCs w:val="24"/>
        </w:rPr>
      </w:pPr>
    </w:p>
    <w:p w14:paraId="7659E39D" w14:textId="77777777" w:rsidR="00794ADF" w:rsidRDefault="00794ADF" w:rsidP="009E3462">
      <w:pPr>
        <w:ind w:left="360"/>
        <w:jc w:val="center"/>
        <w:rPr>
          <w:rFonts w:ascii="Arial" w:hAnsi="Arial" w:cs="Arial"/>
          <w:b/>
          <w:sz w:val="24"/>
          <w:szCs w:val="24"/>
        </w:rPr>
      </w:pPr>
    </w:p>
    <w:p w14:paraId="717DFD7C" w14:textId="77777777" w:rsidR="004B32AD" w:rsidRPr="009E3462" w:rsidRDefault="004B32AD" w:rsidP="009E3462">
      <w:pPr>
        <w:ind w:left="360"/>
        <w:jc w:val="center"/>
        <w:rPr>
          <w:rFonts w:ascii="Arial" w:hAnsi="Arial" w:cs="Arial"/>
          <w:b/>
          <w:sz w:val="24"/>
          <w:szCs w:val="24"/>
        </w:rPr>
      </w:pPr>
      <w:r w:rsidRPr="009E3462">
        <w:rPr>
          <w:rFonts w:ascii="Arial" w:hAnsi="Arial" w:cs="Arial"/>
          <w:b/>
          <w:sz w:val="24"/>
          <w:szCs w:val="24"/>
        </w:rPr>
        <w:t>Rule</w:t>
      </w:r>
      <w:r w:rsidR="00116CEB">
        <w:rPr>
          <w:rFonts w:ascii="Arial" w:hAnsi="Arial" w:cs="Arial"/>
          <w:b/>
          <w:sz w:val="24"/>
          <w:szCs w:val="24"/>
        </w:rPr>
        <w:t xml:space="preserve"> 36</w:t>
      </w:r>
    </w:p>
    <w:p w14:paraId="09727D34" w14:textId="77777777" w:rsidR="004B32AD" w:rsidRPr="009E3462" w:rsidRDefault="004B32AD" w:rsidP="009E3462">
      <w:pPr>
        <w:ind w:left="360"/>
        <w:jc w:val="center"/>
        <w:rPr>
          <w:rFonts w:ascii="Arial" w:hAnsi="Arial" w:cs="Arial"/>
          <w:b/>
          <w:sz w:val="24"/>
          <w:szCs w:val="24"/>
        </w:rPr>
      </w:pPr>
      <w:r w:rsidRPr="009E3462">
        <w:rPr>
          <w:rFonts w:ascii="Arial" w:hAnsi="Arial" w:cs="Arial"/>
          <w:b/>
          <w:sz w:val="24"/>
          <w:szCs w:val="24"/>
        </w:rPr>
        <w:t>Rules of Procedure for the Credentials Committee</w:t>
      </w:r>
    </w:p>
    <w:p w14:paraId="0839F0D0" w14:textId="77777777" w:rsidR="004B32AD" w:rsidRDefault="004B32AD" w:rsidP="003D1F8D">
      <w:pPr>
        <w:ind w:left="360"/>
        <w:jc w:val="both"/>
        <w:rPr>
          <w:rFonts w:ascii="Arial" w:hAnsi="Arial" w:cs="Arial"/>
          <w:bCs/>
          <w:sz w:val="24"/>
          <w:szCs w:val="24"/>
        </w:rPr>
      </w:pPr>
      <w:r>
        <w:rPr>
          <w:rFonts w:ascii="Arial" w:hAnsi="Arial" w:cs="Arial"/>
          <w:bCs/>
          <w:sz w:val="24"/>
          <w:szCs w:val="24"/>
        </w:rPr>
        <w:lastRenderedPageBreak/>
        <w:t xml:space="preserve">The rules of procedure for </w:t>
      </w:r>
      <w:r w:rsidR="009E3462">
        <w:rPr>
          <w:rFonts w:ascii="Arial" w:hAnsi="Arial" w:cs="Arial"/>
          <w:bCs/>
          <w:sz w:val="24"/>
          <w:szCs w:val="24"/>
        </w:rPr>
        <w:t>the Credentials Committee shall be adopted by the Gen</w:t>
      </w:r>
      <w:r w:rsidR="00230346">
        <w:rPr>
          <w:rFonts w:ascii="Arial" w:hAnsi="Arial" w:cs="Arial"/>
          <w:bCs/>
          <w:sz w:val="24"/>
          <w:szCs w:val="24"/>
        </w:rPr>
        <w:t xml:space="preserve">eral Assembly </w:t>
      </w:r>
      <w:r w:rsidR="009E3462">
        <w:rPr>
          <w:rFonts w:ascii="Arial" w:hAnsi="Arial" w:cs="Arial"/>
          <w:bCs/>
          <w:sz w:val="24"/>
          <w:szCs w:val="24"/>
        </w:rPr>
        <w:t>upon the recommendation of the Credentials Committee.</w:t>
      </w:r>
    </w:p>
    <w:p w14:paraId="31D80287" w14:textId="77777777" w:rsidR="004F451A" w:rsidRDefault="004F451A" w:rsidP="003D1F8D">
      <w:pPr>
        <w:ind w:left="360"/>
        <w:jc w:val="both"/>
        <w:rPr>
          <w:rFonts w:ascii="Arial" w:hAnsi="Arial" w:cs="Arial"/>
          <w:bCs/>
          <w:sz w:val="24"/>
          <w:szCs w:val="24"/>
        </w:rPr>
      </w:pPr>
    </w:p>
    <w:p w14:paraId="46E5B9E7" w14:textId="77777777" w:rsidR="00BE425C" w:rsidRPr="00BE425C" w:rsidRDefault="00BE425C" w:rsidP="00BE425C">
      <w:pPr>
        <w:ind w:left="360"/>
        <w:jc w:val="center"/>
        <w:rPr>
          <w:rFonts w:ascii="Arial" w:hAnsi="Arial" w:cs="Arial"/>
          <w:b/>
          <w:sz w:val="24"/>
          <w:szCs w:val="24"/>
        </w:rPr>
      </w:pPr>
      <w:r w:rsidRPr="00BE425C">
        <w:rPr>
          <w:rFonts w:ascii="Arial" w:hAnsi="Arial" w:cs="Arial"/>
          <w:b/>
          <w:sz w:val="24"/>
          <w:szCs w:val="24"/>
        </w:rPr>
        <w:t>SECTION V</w:t>
      </w:r>
    </w:p>
    <w:p w14:paraId="7619A9FB" w14:textId="77777777" w:rsidR="00345C47" w:rsidRDefault="004F451A" w:rsidP="00345C47">
      <w:pPr>
        <w:ind w:left="360" w:hanging="360"/>
        <w:jc w:val="center"/>
        <w:rPr>
          <w:rFonts w:ascii="Arial" w:hAnsi="Arial" w:cs="Arial"/>
          <w:b/>
          <w:sz w:val="24"/>
          <w:szCs w:val="24"/>
        </w:rPr>
      </w:pPr>
      <w:r>
        <w:rPr>
          <w:rFonts w:ascii="Arial" w:hAnsi="Arial" w:cs="Arial"/>
          <w:b/>
          <w:sz w:val="24"/>
          <w:szCs w:val="24"/>
        </w:rPr>
        <w:t>THE SECRETARIAT OF ECOSOCC</w:t>
      </w:r>
    </w:p>
    <w:p w14:paraId="519B04EF" w14:textId="77777777" w:rsidR="00345C47" w:rsidRDefault="00EF7F7B" w:rsidP="00345C47">
      <w:pPr>
        <w:ind w:left="360" w:hanging="360"/>
        <w:jc w:val="center"/>
        <w:rPr>
          <w:rFonts w:ascii="Arial" w:hAnsi="Arial" w:cs="Arial"/>
          <w:b/>
          <w:sz w:val="24"/>
          <w:szCs w:val="24"/>
        </w:rPr>
      </w:pPr>
      <w:r>
        <w:rPr>
          <w:rFonts w:ascii="Arial" w:hAnsi="Arial" w:cs="Arial"/>
          <w:b/>
          <w:sz w:val="24"/>
          <w:szCs w:val="24"/>
        </w:rPr>
        <w:t>Rule</w:t>
      </w:r>
      <w:r w:rsidR="00116CEB">
        <w:rPr>
          <w:rFonts w:ascii="Arial" w:hAnsi="Arial" w:cs="Arial"/>
          <w:b/>
          <w:sz w:val="24"/>
          <w:szCs w:val="24"/>
        </w:rPr>
        <w:t xml:space="preserve"> 37</w:t>
      </w:r>
    </w:p>
    <w:p w14:paraId="43191D51" w14:textId="77777777" w:rsidR="00345C47" w:rsidRDefault="00EF7F7B" w:rsidP="00EF7F7B">
      <w:pPr>
        <w:ind w:left="360" w:hanging="360"/>
        <w:jc w:val="center"/>
        <w:rPr>
          <w:rFonts w:ascii="Arial" w:hAnsi="Arial" w:cs="Arial"/>
          <w:b/>
          <w:sz w:val="24"/>
          <w:szCs w:val="24"/>
        </w:rPr>
      </w:pPr>
      <w:r>
        <w:rPr>
          <w:rFonts w:ascii="Arial" w:hAnsi="Arial" w:cs="Arial"/>
          <w:b/>
          <w:sz w:val="24"/>
          <w:szCs w:val="24"/>
        </w:rPr>
        <w:t>Secretariat</w:t>
      </w:r>
    </w:p>
    <w:p w14:paraId="358673C2" w14:textId="291C152A" w:rsidR="00C20D2B" w:rsidRDefault="0049238D" w:rsidP="00C20D2B">
      <w:pPr>
        <w:ind w:left="360" w:hanging="360"/>
        <w:jc w:val="both"/>
        <w:rPr>
          <w:rFonts w:ascii="Arial" w:hAnsi="Arial" w:cs="Arial"/>
          <w:sz w:val="24"/>
          <w:szCs w:val="24"/>
        </w:rPr>
      </w:pPr>
      <w:r w:rsidRPr="0049238D">
        <w:rPr>
          <w:rFonts w:ascii="Arial" w:hAnsi="Arial" w:cs="Arial"/>
          <w:sz w:val="24"/>
          <w:szCs w:val="24"/>
        </w:rPr>
        <w:tab/>
      </w:r>
      <w:r w:rsidR="00C20D2B">
        <w:rPr>
          <w:rFonts w:ascii="Arial" w:hAnsi="Arial" w:cs="Arial"/>
          <w:sz w:val="24"/>
          <w:szCs w:val="24"/>
        </w:rPr>
        <w:t xml:space="preserve">The </w:t>
      </w:r>
      <w:r w:rsidR="00540F0F">
        <w:rPr>
          <w:rFonts w:ascii="Arial" w:hAnsi="Arial" w:cs="Arial"/>
          <w:sz w:val="24"/>
          <w:szCs w:val="24"/>
        </w:rPr>
        <w:t xml:space="preserve">AUC Directorate </w:t>
      </w:r>
      <w:r w:rsidR="00933AFA">
        <w:rPr>
          <w:rFonts w:ascii="Arial" w:hAnsi="Arial" w:cs="Arial"/>
          <w:sz w:val="24"/>
          <w:szCs w:val="24"/>
        </w:rPr>
        <w:t xml:space="preserve">responsible for </w:t>
      </w:r>
      <w:r w:rsidR="00C20D2B" w:rsidRPr="00D31588">
        <w:rPr>
          <w:rFonts w:asciiTheme="minorBidi" w:hAnsiTheme="minorBidi"/>
          <w:sz w:val="24"/>
          <w:szCs w:val="24"/>
        </w:rPr>
        <w:t>Citizens and Diaspora Organizations</w:t>
      </w:r>
      <w:r w:rsidR="00C20D2B">
        <w:rPr>
          <w:rFonts w:ascii="Arial" w:hAnsi="Arial" w:cs="Arial"/>
          <w:sz w:val="24"/>
          <w:szCs w:val="24"/>
        </w:rPr>
        <w:t xml:space="preserve"> shall serve as the secretariat of ECOSOCC</w:t>
      </w:r>
      <w:r w:rsidR="00754C30">
        <w:rPr>
          <w:rFonts w:ascii="Arial" w:hAnsi="Arial" w:cs="Arial"/>
          <w:sz w:val="24"/>
          <w:szCs w:val="24"/>
        </w:rPr>
        <w:t xml:space="preserve"> until the policy organs of the Union decide otherwise</w:t>
      </w:r>
      <w:r w:rsidR="00C20D2B">
        <w:rPr>
          <w:rFonts w:ascii="Arial" w:hAnsi="Arial" w:cs="Arial"/>
          <w:sz w:val="24"/>
          <w:szCs w:val="24"/>
        </w:rPr>
        <w:t>.</w:t>
      </w:r>
    </w:p>
    <w:p w14:paraId="0213B053" w14:textId="77777777" w:rsidR="00855771" w:rsidRDefault="00855771" w:rsidP="002F3A6C">
      <w:pPr>
        <w:ind w:left="360" w:hanging="360"/>
        <w:jc w:val="both"/>
        <w:rPr>
          <w:rFonts w:ascii="Arial" w:hAnsi="Arial" w:cs="Arial"/>
          <w:sz w:val="24"/>
          <w:szCs w:val="24"/>
        </w:rPr>
      </w:pPr>
    </w:p>
    <w:p w14:paraId="48600145" w14:textId="77777777" w:rsidR="00345C47" w:rsidRDefault="00116CEB" w:rsidP="00345C47">
      <w:pPr>
        <w:ind w:left="360" w:hanging="360"/>
        <w:jc w:val="center"/>
        <w:rPr>
          <w:rFonts w:ascii="Arial" w:hAnsi="Arial" w:cs="Arial"/>
          <w:b/>
          <w:sz w:val="24"/>
          <w:szCs w:val="24"/>
        </w:rPr>
      </w:pPr>
      <w:r>
        <w:rPr>
          <w:rFonts w:ascii="Arial" w:hAnsi="Arial" w:cs="Arial"/>
          <w:b/>
          <w:sz w:val="24"/>
          <w:szCs w:val="24"/>
        </w:rPr>
        <w:t>Rule 38</w:t>
      </w:r>
    </w:p>
    <w:p w14:paraId="261D98D9" w14:textId="77777777" w:rsidR="00345C47" w:rsidRDefault="00C20D2B" w:rsidP="00C20D2B">
      <w:pPr>
        <w:ind w:left="360" w:hanging="360"/>
        <w:jc w:val="center"/>
        <w:rPr>
          <w:rFonts w:ascii="Arial" w:hAnsi="Arial" w:cs="Arial"/>
          <w:b/>
          <w:sz w:val="24"/>
          <w:szCs w:val="24"/>
        </w:rPr>
      </w:pPr>
      <w:r>
        <w:rPr>
          <w:rFonts w:ascii="Arial" w:hAnsi="Arial" w:cs="Arial"/>
          <w:b/>
          <w:sz w:val="24"/>
          <w:szCs w:val="24"/>
        </w:rPr>
        <w:t>Duties of the Secretariat</w:t>
      </w:r>
    </w:p>
    <w:p w14:paraId="587D9313" w14:textId="77777777" w:rsidR="00D57DB0" w:rsidRDefault="00D57DB0" w:rsidP="00450558">
      <w:pPr>
        <w:rPr>
          <w:rFonts w:ascii="Arial" w:hAnsi="Arial" w:cs="Arial"/>
          <w:sz w:val="24"/>
          <w:szCs w:val="24"/>
        </w:rPr>
      </w:pPr>
      <w:r w:rsidRPr="00D57DB0">
        <w:rPr>
          <w:rFonts w:ascii="Arial" w:hAnsi="Arial" w:cs="Arial"/>
          <w:sz w:val="24"/>
          <w:szCs w:val="24"/>
        </w:rPr>
        <w:t xml:space="preserve">The </w:t>
      </w:r>
      <w:r w:rsidR="00DA0C42">
        <w:rPr>
          <w:rFonts w:ascii="Arial" w:hAnsi="Arial" w:cs="Arial"/>
          <w:sz w:val="24"/>
          <w:szCs w:val="24"/>
        </w:rPr>
        <w:t>Secretar</w:t>
      </w:r>
      <w:r w:rsidR="00450558">
        <w:rPr>
          <w:rFonts w:ascii="Arial" w:hAnsi="Arial" w:cs="Arial"/>
          <w:sz w:val="24"/>
          <w:szCs w:val="24"/>
        </w:rPr>
        <w:t>iat</w:t>
      </w:r>
      <w:r w:rsidR="00DA0C42">
        <w:rPr>
          <w:rFonts w:ascii="Arial" w:hAnsi="Arial" w:cs="Arial"/>
          <w:sz w:val="24"/>
          <w:szCs w:val="24"/>
        </w:rPr>
        <w:t xml:space="preserve"> shall</w:t>
      </w:r>
      <w:r w:rsidR="00461243">
        <w:rPr>
          <w:rFonts w:ascii="Arial" w:hAnsi="Arial" w:cs="Arial"/>
          <w:sz w:val="24"/>
          <w:szCs w:val="24"/>
        </w:rPr>
        <w:t>, inter alia</w:t>
      </w:r>
      <w:r w:rsidR="00DA0C42">
        <w:rPr>
          <w:rFonts w:ascii="Arial" w:hAnsi="Arial" w:cs="Arial"/>
          <w:sz w:val="24"/>
          <w:szCs w:val="24"/>
        </w:rPr>
        <w:t>;</w:t>
      </w:r>
    </w:p>
    <w:p w14:paraId="64801C5D" w14:textId="77777777" w:rsidR="00DA0C42" w:rsidRDefault="00DA0C42" w:rsidP="00501FB1">
      <w:pPr>
        <w:pStyle w:val="ListParagraph"/>
        <w:numPr>
          <w:ilvl w:val="0"/>
          <w:numId w:val="4"/>
        </w:numPr>
        <w:rPr>
          <w:rFonts w:ascii="Arial" w:hAnsi="Arial" w:cs="Arial"/>
          <w:sz w:val="24"/>
          <w:szCs w:val="24"/>
        </w:rPr>
      </w:pPr>
      <w:r>
        <w:rPr>
          <w:rFonts w:ascii="Arial" w:hAnsi="Arial" w:cs="Arial"/>
          <w:sz w:val="24"/>
          <w:szCs w:val="24"/>
        </w:rPr>
        <w:t xml:space="preserve">assist the </w:t>
      </w:r>
      <w:r w:rsidR="00450558">
        <w:rPr>
          <w:rFonts w:ascii="Arial" w:hAnsi="Arial" w:cs="Arial"/>
          <w:sz w:val="24"/>
          <w:szCs w:val="24"/>
        </w:rPr>
        <w:t xml:space="preserve">General Assembly including its Bureau and the other ECOSOCC structures </w:t>
      </w:r>
      <w:r>
        <w:rPr>
          <w:rFonts w:ascii="Arial" w:hAnsi="Arial" w:cs="Arial"/>
          <w:sz w:val="24"/>
          <w:szCs w:val="24"/>
        </w:rPr>
        <w:t xml:space="preserve">in the </w:t>
      </w:r>
      <w:r w:rsidR="00450558">
        <w:rPr>
          <w:rFonts w:ascii="Arial" w:hAnsi="Arial" w:cs="Arial"/>
          <w:sz w:val="24"/>
          <w:szCs w:val="24"/>
        </w:rPr>
        <w:t xml:space="preserve">performance </w:t>
      </w:r>
      <w:r>
        <w:rPr>
          <w:rFonts w:ascii="Arial" w:hAnsi="Arial" w:cs="Arial"/>
          <w:sz w:val="24"/>
          <w:szCs w:val="24"/>
        </w:rPr>
        <w:t>of their functions;</w:t>
      </w:r>
    </w:p>
    <w:p w14:paraId="21CCFB2C" w14:textId="77777777" w:rsidR="00DA0C42" w:rsidRDefault="00DA0C42" w:rsidP="00DA0C42">
      <w:pPr>
        <w:pStyle w:val="ListParagraph"/>
        <w:rPr>
          <w:rFonts w:ascii="Arial" w:hAnsi="Arial" w:cs="Arial"/>
          <w:sz w:val="24"/>
          <w:szCs w:val="24"/>
        </w:rPr>
      </w:pPr>
    </w:p>
    <w:p w14:paraId="4FCC833A" w14:textId="77777777" w:rsidR="00DA0C42" w:rsidRDefault="0080656F" w:rsidP="00501FB1">
      <w:pPr>
        <w:pStyle w:val="ListParagraph"/>
        <w:numPr>
          <w:ilvl w:val="0"/>
          <w:numId w:val="4"/>
        </w:numPr>
        <w:rPr>
          <w:rFonts w:ascii="Arial" w:hAnsi="Arial" w:cs="Arial"/>
          <w:sz w:val="24"/>
          <w:szCs w:val="24"/>
        </w:rPr>
      </w:pPr>
      <w:r>
        <w:rPr>
          <w:rFonts w:ascii="Arial" w:hAnsi="Arial" w:cs="Arial"/>
          <w:sz w:val="24"/>
          <w:szCs w:val="24"/>
        </w:rPr>
        <w:t xml:space="preserve">keep proper records of the </w:t>
      </w:r>
      <w:r w:rsidR="00450558">
        <w:rPr>
          <w:rFonts w:ascii="Arial" w:hAnsi="Arial" w:cs="Arial"/>
          <w:sz w:val="24"/>
          <w:szCs w:val="24"/>
        </w:rPr>
        <w:t>General Assembly including of its Bureau and all the ECOSOCC structures</w:t>
      </w:r>
      <w:r>
        <w:rPr>
          <w:rFonts w:ascii="Arial" w:hAnsi="Arial" w:cs="Arial"/>
          <w:sz w:val="24"/>
          <w:szCs w:val="24"/>
        </w:rPr>
        <w:t>;</w:t>
      </w:r>
    </w:p>
    <w:p w14:paraId="73D32368" w14:textId="77777777" w:rsidR="0080656F" w:rsidRPr="0080656F" w:rsidRDefault="0080656F" w:rsidP="0080656F">
      <w:pPr>
        <w:pStyle w:val="ListParagraph"/>
        <w:rPr>
          <w:rFonts w:ascii="Arial" w:hAnsi="Arial" w:cs="Arial"/>
          <w:sz w:val="24"/>
          <w:szCs w:val="24"/>
        </w:rPr>
      </w:pPr>
    </w:p>
    <w:p w14:paraId="060236BC" w14:textId="77777777" w:rsidR="0080656F" w:rsidRDefault="0080656F" w:rsidP="00501FB1">
      <w:pPr>
        <w:pStyle w:val="ListParagraph"/>
        <w:numPr>
          <w:ilvl w:val="0"/>
          <w:numId w:val="4"/>
        </w:numPr>
        <w:rPr>
          <w:rFonts w:ascii="Arial" w:hAnsi="Arial" w:cs="Arial"/>
          <w:sz w:val="24"/>
          <w:szCs w:val="24"/>
        </w:rPr>
      </w:pPr>
      <w:r w:rsidRPr="00450558">
        <w:rPr>
          <w:rFonts w:ascii="Arial" w:hAnsi="Arial" w:cs="Arial"/>
          <w:sz w:val="24"/>
          <w:szCs w:val="24"/>
        </w:rPr>
        <w:t xml:space="preserve">submit all items that must be considered by </w:t>
      </w:r>
      <w:r w:rsidR="00450558" w:rsidRPr="00450558">
        <w:rPr>
          <w:rFonts w:ascii="Arial" w:hAnsi="Arial" w:cs="Arial"/>
          <w:sz w:val="24"/>
          <w:szCs w:val="24"/>
        </w:rPr>
        <w:t>ECOSOCC</w:t>
      </w:r>
      <w:r w:rsidR="00450558">
        <w:rPr>
          <w:rFonts w:ascii="Arial" w:hAnsi="Arial" w:cs="Arial"/>
          <w:sz w:val="24"/>
          <w:szCs w:val="24"/>
        </w:rPr>
        <w:t>;</w:t>
      </w:r>
    </w:p>
    <w:p w14:paraId="1DFA77C8" w14:textId="77777777" w:rsidR="00450558" w:rsidRPr="00450558" w:rsidRDefault="00450558" w:rsidP="00450558">
      <w:pPr>
        <w:pStyle w:val="ListParagraph"/>
        <w:rPr>
          <w:rFonts w:ascii="Arial" w:hAnsi="Arial" w:cs="Arial"/>
          <w:sz w:val="24"/>
          <w:szCs w:val="24"/>
        </w:rPr>
      </w:pPr>
    </w:p>
    <w:p w14:paraId="2CD1F0F3" w14:textId="77777777" w:rsidR="0080656F" w:rsidRPr="00450558" w:rsidRDefault="0080656F" w:rsidP="00501FB1">
      <w:pPr>
        <w:pStyle w:val="ListParagraph"/>
        <w:numPr>
          <w:ilvl w:val="0"/>
          <w:numId w:val="4"/>
        </w:numPr>
        <w:rPr>
          <w:rFonts w:ascii="Arial" w:hAnsi="Arial" w:cs="Arial"/>
          <w:sz w:val="24"/>
          <w:szCs w:val="24"/>
        </w:rPr>
      </w:pPr>
      <w:r w:rsidRPr="00450558">
        <w:rPr>
          <w:rFonts w:ascii="Arial" w:hAnsi="Arial" w:cs="Arial"/>
          <w:sz w:val="24"/>
          <w:szCs w:val="24"/>
        </w:rPr>
        <w:t xml:space="preserve">perform all secretarial and logistical services for </w:t>
      </w:r>
      <w:r w:rsidR="00450558">
        <w:rPr>
          <w:rFonts w:ascii="Arial" w:hAnsi="Arial" w:cs="Arial"/>
          <w:sz w:val="24"/>
          <w:szCs w:val="24"/>
        </w:rPr>
        <w:t>ECOSOCC</w:t>
      </w:r>
      <w:r w:rsidRPr="00450558">
        <w:rPr>
          <w:rFonts w:ascii="Arial" w:hAnsi="Arial" w:cs="Arial"/>
          <w:sz w:val="24"/>
          <w:szCs w:val="24"/>
        </w:rPr>
        <w:t>; and</w:t>
      </w:r>
    </w:p>
    <w:p w14:paraId="0D156416" w14:textId="77777777" w:rsidR="0080656F" w:rsidRPr="0080656F" w:rsidRDefault="0080656F" w:rsidP="0080656F">
      <w:pPr>
        <w:pStyle w:val="ListParagraph"/>
        <w:rPr>
          <w:rFonts w:ascii="Arial" w:hAnsi="Arial" w:cs="Arial"/>
          <w:sz w:val="24"/>
          <w:szCs w:val="24"/>
        </w:rPr>
      </w:pPr>
    </w:p>
    <w:p w14:paraId="08AD5040" w14:textId="77777777" w:rsidR="0080656F" w:rsidRPr="00DA0C42" w:rsidRDefault="0080656F" w:rsidP="00501FB1">
      <w:pPr>
        <w:pStyle w:val="ListParagraph"/>
        <w:numPr>
          <w:ilvl w:val="0"/>
          <w:numId w:val="4"/>
        </w:numPr>
        <w:rPr>
          <w:rFonts w:ascii="Arial" w:hAnsi="Arial" w:cs="Arial"/>
          <w:sz w:val="24"/>
          <w:szCs w:val="24"/>
        </w:rPr>
      </w:pPr>
      <w:r>
        <w:rPr>
          <w:rFonts w:ascii="Arial" w:hAnsi="Arial" w:cs="Arial"/>
          <w:sz w:val="24"/>
          <w:szCs w:val="24"/>
        </w:rPr>
        <w:t xml:space="preserve">perform any other activity as may be determined by the </w:t>
      </w:r>
      <w:r w:rsidR="00450558">
        <w:rPr>
          <w:rFonts w:ascii="Arial" w:hAnsi="Arial" w:cs="Arial"/>
          <w:sz w:val="24"/>
          <w:szCs w:val="24"/>
        </w:rPr>
        <w:t>General Assembly</w:t>
      </w:r>
      <w:r>
        <w:rPr>
          <w:rFonts w:ascii="Arial" w:hAnsi="Arial" w:cs="Arial"/>
          <w:sz w:val="24"/>
          <w:szCs w:val="24"/>
        </w:rPr>
        <w:t>.</w:t>
      </w:r>
    </w:p>
    <w:p w14:paraId="7BEC59D3" w14:textId="77777777" w:rsidR="002243AB" w:rsidRDefault="002243AB" w:rsidP="00345C47">
      <w:pPr>
        <w:ind w:left="360" w:hanging="360"/>
        <w:jc w:val="center"/>
        <w:rPr>
          <w:rFonts w:ascii="Arial" w:hAnsi="Arial" w:cs="Arial"/>
          <w:b/>
          <w:sz w:val="24"/>
          <w:szCs w:val="24"/>
        </w:rPr>
      </w:pPr>
    </w:p>
    <w:p w14:paraId="353EE4CC" w14:textId="77777777" w:rsidR="002243AB" w:rsidRDefault="002243AB" w:rsidP="00345C47">
      <w:pPr>
        <w:ind w:left="360" w:hanging="360"/>
        <w:jc w:val="center"/>
        <w:rPr>
          <w:rFonts w:ascii="Arial" w:hAnsi="Arial" w:cs="Arial"/>
          <w:b/>
          <w:sz w:val="24"/>
          <w:szCs w:val="24"/>
        </w:rPr>
      </w:pPr>
    </w:p>
    <w:p w14:paraId="48DC2460" w14:textId="77777777" w:rsidR="002243AB" w:rsidRDefault="002243AB" w:rsidP="00345C47">
      <w:pPr>
        <w:ind w:left="360" w:hanging="360"/>
        <w:jc w:val="center"/>
        <w:rPr>
          <w:rFonts w:ascii="Arial" w:hAnsi="Arial" w:cs="Arial"/>
          <w:b/>
          <w:sz w:val="24"/>
          <w:szCs w:val="24"/>
        </w:rPr>
      </w:pPr>
    </w:p>
    <w:p w14:paraId="406C4E8B" w14:textId="77777777" w:rsidR="00476736" w:rsidRDefault="0008161A" w:rsidP="00345C47">
      <w:pPr>
        <w:ind w:left="360" w:hanging="360"/>
        <w:jc w:val="center"/>
        <w:rPr>
          <w:rFonts w:ascii="Arial" w:hAnsi="Arial" w:cs="Arial"/>
          <w:b/>
          <w:sz w:val="24"/>
          <w:szCs w:val="24"/>
        </w:rPr>
      </w:pPr>
      <w:r>
        <w:rPr>
          <w:rFonts w:ascii="Arial" w:hAnsi="Arial" w:cs="Arial"/>
          <w:b/>
          <w:sz w:val="24"/>
          <w:szCs w:val="24"/>
        </w:rPr>
        <w:t>SECTION VI</w:t>
      </w:r>
    </w:p>
    <w:p w14:paraId="160DF1E8" w14:textId="77777777" w:rsidR="008C02BF" w:rsidRDefault="007F69E4" w:rsidP="00FD4FDE">
      <w:pPr>
        <w:ind w:left="360" w:hanging="360"/>
        <w:jc w:val="center"/>
        <w:rPr>
          <w:rFonts w:ascii="Arial" w:hAnsi="Arial" w:cs="Arial"/>
          <w:b/>
          <w:sz w:val="24"/>
          <w:szCs w:val="24"/>
        </w:rPr>
      </w:pPr>
      <w:r>
        <w:rPr>
          <w:rFonts w:ascii="Arial" w:hAnsi="Arial" w:cs="Arial"/>
          <w:b/>
          <w:sz w:val="24"/>
          <w:szCs w:val="24"/>
        </w:rPr>
        <w:t>CONDUCT OF BUSINESS</w:t>
      </w:r>
    </w:p>
    <w:p w14:paraId="300608BB" w14:textId="77777777" w:rsidR="00FD4FDE" w:rsidRDefault="00FD4FDE" w:rsidP="00B71DCE">
      <w:pPr>
        <w:jc w:val="center"/>
        <w:rPr>
          <w:rFonts w:ascii="Arial" w:hAnsi="Arial" w:cs="Arial"/>
          <w:b/>
          <w:sz w:val="24"/>
          <w:szCs w:val="24"/>
        </w:rPr>
      </w:pPr>
      <w:r>
        <w:rPr>
          <w:rFonts w:ascii="Arial" w:hAnsi="Arial" w:cs="Arial"/>
          <w:b/>
          <w:sz w:val="24"/>
          <w:szCs w:val="24"/>
        </w:rPr>
        <w:t>Rule</w:t>
      </w:r>
      <w:r w:rsidR="00116CEB">
        <w:rPr>
          <w:rFonts w:ascii="Arial" w:hAnsi="Arial" w:cs="Arial"/>
          <w:b/>
          <w:sz w:val="24"/>
          <w:szCs w:val="24"/>
        </w:rPr>
        <w:t xml:space="preserve"> 39</w:t>
      </w:r>
    </w:p>
    <w:p w14:paraId="7289B14B" w14:textId="77777777" w:rsidR="00FD4FDE" w:rsidRDefault="00FD4FDE" w:rsidP="00B71DCE">
      <w:pPr>
        <w:jc w:val="center"/>
        <w:rPr>
          <w:rFonts w:ascii="Arial" w:hAnsi="Arial" w:cs="Arial"/>
          <w:b/>
          <w:sz w:val="24"/>
          <w:szCs w:val="24"/>
        </w:rPr>
      </w:pPr>
      <w:r>
        <w:rPr>
          <w:rFonts w:ascii="Arial" w:hAnsi="Arial" w:cs="Arial"/>
          <w:b/>
          <w:sz w:val="24"/>
          <w:szCs w:val="24"/>
        </w:rPr>
        <w:lastRenderedPageBreak/>
        <w:t>Quorum</w:t>
      </w:r>
    </w:p>
    <w:p w14:paraId="27636F67" w14:textId="77777777" w:rsidR="00FD4FDE" w:rsidRPr="00104BB4" w:rsidRDefault="00FD4FDE" w:rsidP="00B71DCE">
      <w:pPr>
        <w:rPr>
          <w:rFonts w:ascii="Arial" w:hAnsi="Arial" w:cs="Arial"/>
          <w:bCs/>
          <w:sz w:val="24"/>
          <w:szCs w:val="24"/>
        </w:rPr>
      </w:pPr>
      <w:r w:rsidRPr="00104BB4">
        <w:rPr>
          <w:rFonts w:ascii="Arial" w:hAnsi="Arial" w:cs="Arial"/>
          <w:bCs/>
          <w:sz w:val="24"/>
          <w:szCs w:val="24"/>
        </w:rPr>
        <w:t>The quorum for meetings of the General Assembly shall be a simple majority</w:t>
      </w:r>
      <w:r w:rsidR="008E3C66">
        <w:rPr>
          <w:rFonts w:ascii="Arial" w:hAnsi="Arial" w:cs="Arial"/>
          <w:bCs/>
          <w:sz w:val="24"/>
          <w:szCs w:val="24"/>
        </w:rPr>
        <w:t xml:space="preserve"> of the total membership of ECOSOCC.</w:t>
      </w:r>
    </w:p>
    <w:p w14:paraId="2CB57E4A" w14:textId="77777777" w:rsidR="004E2059" w:rsidRDefault="004E2059" w:rsidP="00FD4FDE">
      <w:pPr>
        <w:ind w:left="360" w:hanging="360"/>
        <w:jc w:val="center"/>
        <w:rPr>
          <w:rFonts w:ascii="Arial" w:hAnsi="Arial" w:cs="Arial"/>
          <w:b/>
          <w:sz w:val="24"/>
          <w:szCs w:val="24"/>
        </w:rPr>
      </w:pPr>
      <w:r>
        <w:rPr>
          <w:rFonts w:ascii="Arial" w:hAnsi="Arial" w:cs="Arial"/>
          <w:b/>
          <w:sz w:val="24"/>
          <w:szCs w:val="24"/>
        </w:rPr>
        <w:t>Rule</w:t>
      </w:r>
      <w:r w:rsidR="00116CEB">
        <w:rPr>
          <w:rFonts w:ascii="Arial" w:hAnsi="Arial" w:cs="Arial"/>
          <w:b/>
          <w:sz w:val="24"/>
          <w:szCs w:val="24"/>
        </w:rPr>
        <w:t xml:space="preserve"> 40</w:t>
      </w:r>
    </w:p>
    <w:p w14:paraId="49BA9561" w14:textId="77777777" w:rsidR="004E2059" w:rsidRDefault="004E2059" w:rsidP="00FD4FDE">
      <w:pPr>
        <w:ind w:left="360" w:hanging="360"/>
        <w:jc w:val="center"/>
        <w:rPr>
          <w:rFonts w:ascii="Arial" w:hAnsi="Arial" w:cs="Arial"/>
          <w:b/>
          <w:sz w:val="24"/>
          <w:szCs w:val="24"/>
        </w:rPr>
      </w:pPr>
      <w:r>
        <w:rPr>
          <w:rFonts w:ascii="Arial" w:hAnsi="Arial" w:cs="Arial"/>
          <w:b/>
          <w:sz w:val="24"/>
          <w:szCs w:val="24"/>
        </w:rPr>
        <w:t>Working Languages</w:t>
      </w:r>
    </w:p>
    <w:p w14:paraId="1601826F" w14:textId="77777777" w:rsidR="004E2059" w:rsidRPr="004E2059" w:rsidRDefault="004E2059" w:rsidP="004E2059">
      <w:pPr>
        <w:ind w:left="360" w:hanging="360"/>
        <w:rPr>
          <w:rFonts w:ascii="Arial" w:hAnsi="Arial" w:cs="Arial"/>
          <w:bCs/>
          <w:sz w:val="24"/>
          <w:szCs w:val="24"/>
        </w:rPr>
      </w:pPr>
      <w:r w:rsidRPr="004E2059">
        <w:rPr>
          <w:rFonts w:ascii="Arial" w:hAnsi="Arial" w:cs="Arial"/>
          <w:bCs/>
          <w:sz w:val="24"/>
          <w:szCs w:val="24"/>
        </w:rPr>
        <w:t>The working languages of the General Assembly shall be those of the Union.</w:t>
      </w:r>
    </w:p>
    <w:p w14:paraId="52F587C8" w14:textId="77777777" w:rsidR="007F69E4" w:rsidRPr="007F69E4" w:rsidRDefault="007F69E4" w:rsidP="00FD4FDE">
      <w:pPr>
        <w:ind w:left="360" w:hanging="360"/>
        <w:jc w:val="center"/>
        <w:rPr>
          <w:rFonts w:ascii="Arial" w:hAnsi="Arial" w:cs="Arial"/>
          <w:b/>
          <w:sz w:val="24"/>
          <w:szCs w:val="24"/>
        </w:rPr>
      </w:pPr>
      <w:r w:rsidRPr="007F69E4">
        <w:rPr>
          <w:rFonts w:ascii="Arial" w:hAnsi="Arial" w:cs="Arial"/>
          <w:b/>
          <w:sz w:val="24"/>
          <w:szCs w:val="24"/>
        </w:rPr>
        <w:t>Rule</w:t>
      </w:r>
      <w:r w:rsidR="00116CEB">
        <w:rPr>
          <w:rFonts w:ascii="Arial" w:hAnsi="Arial" w:cs="Arial"/>
          <w:b/>
          <w:sz w:val="24"/>
          <w:szCs w:val="24"/>
        </w:rPr>
        <w:t xml:space="preserve"> 41</w:t>
      </w:r>
    </w:p>
    <w:p w14:paraId="3066EAFC" w14:textId="77777777" w:rsidR="007F69E4" w:rsidRPr="007F69E4" w:rsidRDefault="007F69E4" w:rsidP="00FD4FDE">
      <w:pPr>
        <w:ind w:left="360" w:hanging="360"/>
        <w:jc w:val="center"/>
        <w:rPr>
          <w:rFonts w:ascii="Arial" w:hAnsi="Arial" w:cs="Arial"/>
          <w:b/>
          <w:sz w:val="24"/>
          <w:szCs w:val="24"/>
        </w:rPr>
      </w:pPr>
      <w:r w:rsidRPr="007F69E4">
        <w:rPr>
          <w:rFonts w:ascii="Arial" w:hAnsi="Arial" w:cs="Arial"/>
          <w:b/>
          <w:sz w:val="24"/>
          <w:szCs w:val="24"/>
        </w:rPr>
        <w:t>Majority Required for Decisions</w:t>
      </w:r>
    </w:p>
    <w:p w14:paraId="77518B87" w14:textId="3564AAD3" w:rsidR="007F69E4" w:rsidRDefault="007F69E4" w:rsidP="00501FB1">
      <w:pPr>
        <w:pStyle w:val="ListParagraph"/>
        <w:numPr>
          <w:ilvl w:val="0"/>
          <w:numId w:val="25"/>
        </w:numPr>
        <w:jc w:val="both"/>
        <w:rPr>
          <w:rFonts w:ascii="Arial" w:hAnsi="Arial" w:cs="Arial"/>
          <w:bCs/>
          <w:sz w:val="24"/>
          <w:szCs w:val="24"/>
        </w:rPr>
      </w:pPr>
      <w:r w:rsidRPr="007F69E4">
        <w:rPr>
          <w:rFonts w:ascii="Arial" w:hAnsi="Arial" w:cs="Arial"/>
          <w:bCs/>
          <w:sz w:val="24"/>
          <w:szCs w:val="24"/>
        </w:rPr>
        <w:t>The General Assembly shall take a</w:t>
      </w:r>
      <w:r>
        <w:rPr>
          <w:rFonts w:ascii="Arial" w:hAnsi="Arial" w:cs="Arial"/>
          <w:bCs/>
          <w:sz w:val="24"/>
          <w:szCs w:val="24"/>
        </w:rPr>
        <w:t>l</w:t>
      </w:r>
      <w:r w:rsidRPr="007F69E4">
        <w:rPr>
          <w:rFonts w:ascii="Arial" w:hAnsi="Arial" w:cs="Arial"/>
          <w:bCs/>
          <w:sz w:val="24"/>
          <w:szCs w:val="24"/>
        </w:rPr>
        <w:t>l its decisions</w:t>
      </w:r>
      <w:r>
        <w:rPr>
          <w:rFonts w:ascii="Arial" w:hAnsi="Arial" w:cs="Arial"/>
          <w:bCs/>
          <w:sz w:val="24"/>
          <w:szCs w:val="24"/>
        </w:rPr>
        <w:t xml:space="preserve"> by </w:t>
      </w:r>
      <w:proofErr w:type="gramStart"/>
      <w:r>
        <w:rPr>
          <w:rFonts w:ascii="Arial" w:hAnsi="Arial" w:cs="Arial"/>
          <w:bCs/>
          <w:sz w:val="24"/>
          <w:szCs w:val="24"/>
        </w:rPr>
        <w:t>consensus  failing</w:t>
      </w:r>
      <w:proofErr w:type="gramEnd"/>
      <w:r>
        <w:rPr>
          <w:rFonts w:ascii="Arial" w:hAnsi="Arial" w:cs="Arial"/>
          <w:bCs/>
          <w:sz w:val="24"/>
          <w:szCs w:val="24"/>
        </w:rPr>
        <w:t xml:space="preserve"> which it shall be two-thirds majority of those present and voting.</w:t>
      </w:r>
    </w:p>
    <w:p w14:paraId="0E62ACE9" w14:textId="77777777" w:rsidR="007F69E4" w:rsidRDefault="007F69E4" w:rsidP="007F69E4">
      <w:pPr>
        <w:pStyle w:val="ListParagraph"/>
        <w:jc w:val="both"/>
        <w:rPr>
          <w:rFonts w:ascii="Arial" w:hAnsi="Arial" w:cs="Arial"/>
          <w:bCs/>
          <w:sz w:val="24"/>
          <w:szCs w:val="24"/>
        </w:rPr>
      </w:pPr>
    </w:p>
    <w:p w14:paraId="7A902BA6" w14:textId="77777777" w:rsidR="007F69E4" w:rsidRDefault="007F69E4" w:rsidP="00501FB1">
      <w:pPr>
        <w:pStyle w:val="ListParagraph"/>
        <w:numPr>
          <w:ilvl w:val="0"/>
          <w:numId w:val="25"/>
        </w:numPr>
        <w:jc w:val="both"/>
        <w:rPr>
          <w:rFonts w:ascii="Arial" w:hAnsi="Arial" w:cs="Arial"/>
          <w:bCs/>
          <w:sz w:val="24"/>
          <w:szCs w:val="24"/>
        </w:rPr>
      </w:pPr>
      <w:r>
        <w:rPr>
          <w:rFonts w:ascii="Arial" w:hAnsi="Arial" w:cs="Arial"/>
          <w:bCs/>
          <w:sz w:val="24"/>
          <w:szCs w:val="24"/>
        </w:rPr>
        <w:t>Decisions on questions of procedure shall be taken by a simple majority of the Members of ECOSOCC present and voting.</w:t>
      </w:r>
    </w:p>
    <w:p w14:paraId="07E78AAD" w14:textId="77777777" w:rsidR="007F69E4" w:rsidRPr="007F69E4" w:rsidRDefault="007F69E4" w:rsidP="007F69E4">
      <w:pPr>
        <w:pStyle w:val="ListParagraph"/>
        <w:jc w:val="both"/>
        <w:rPr>
          <w:rFonts w:ascii="Arial" w:hAnsi="Arial" w:cs="Arial"/>
          <w:bCs/>
          <w:sz w:val="24"/>
          <w:szCs w:val="24"/>
        </w:rPr>
      </w:pPr>
    </w:p>
    <w:p w14:paraId="58BFBCA1" w14:textId="77777777" w:rsidR="007F69E4" w:rsidRDefault="007F69E4" w:rsidP="00501FB1">
      <w:pPr>
        <w:pStyle w:val="ListParagraph"/>
        <w:numPr>
          <w:ilvl w:val="0"/>
          <w:numId w:val="25"/>
        </w:numPr>
        <w:jc w:val="both"/>
        <w:rPr>
          <w:rFonts w:ascii="Arial" w:hAnsi="Arial" w:cs="Arial"/>
          <w:bCs/>
          <w:sz w:val="24"/>
          <w:szCs w:val="24"/>
        </w:rPr>
      </w:pPr>
      <w:r>
        <w:rPr>
          <w:rFonts w:ascii="Arial" w:hAnsi="Arial" w:cs="Arial"/>
          <w:bCs/>
          <w:sz w:val="24"/>
          <w:szCs w:val="24"/>
        </w:rPr>
        <w:t>Decisions on whether or not a question is one of procedure shall also be determin</w:t>
      </w:r>
      <w:r w:rsidR="007E5880">
        <w:rPr>
          <w:rFonts w:ascii="Arial" w:hAnsi="Arial" w:cs="Arial"/>
          <w:bCs/>
          <w:sz w:val="24"/>
          <w:szCs w:val="24"/>
        </w:rPr>
        <w:t>ed by a simple majority of the M</w:t>
      </w:r>
      <w:r>
        <w:rPr>
          <w:rFonts w:ascii="Arial" w:hAnsi="Arial" w:cs="Arial"/>
          <w:bCs/>
          <w:sz w:val="24"/>
          <w:szCs w:val="24"/>
        </w:rPr>
        <w:t>embers of ECOSOCC present and voting</w:t>
      </w:r>
      <w:r w:rsidR="00791E14">
        <w:rPr>
          <w:rFonts w:ascii="Arial" w:hAnsi="Arial" w:cs="Arial"/>
          <w:bCs/>
          <w:sz w:val="24"/>
          <w:szCs w:val="24"/>
        </w:rPr>
        <w:t>.</w:t>
      </w:r>
    </w:p>
    <w:p w14:paraId="4EB445A7" w14:textId="77777777" w:rsidR="00791E14" w:rsidRPr="00791E14" w:rsidRDefault="00791E14" w:rsidP="00791E14">
      <w:pPr>
        <w:pStyle w:val="ListParagraph"/>
        <w:rPr>
          <w:rFonts w:ascii="Arial" w:hAnsi="Arial" w:cs="Arial"/>
          <w:bCs/>
          <w:sz w:val="24"/>
          <w:szCs w:val="24"/>
        </w:rPr>
      </w:pPr>
    </w:p>
    <w:p w14:paraId="74E0F759" w14:textId="77777777" w:rsidR="00791E14" w:rsidRDefault="00791E14" w:rsidP="00501FB1">
      <w:pPr>
        <w:pStyle w:val="ListParagraph"/>
        <w:numPr>
          <w:ilvl w:val="0"/>
          <w:numId w:val="25"/>
        </w:numPr>
        <w:jc w:val="both"/>
        <w:rPr>
          <w:rFonts w:ascii="Arial" w:hAnsi="Arial" w:cs="Arial"/>
          <w:bCs/>
          <w:sz w:val="24"/>
          <w:szCs w:val="24"/>
        </w:rPr>
      </w:pPr>
      <w:r>
        <w:rPr>
          <w:rFonts w:ascii="Arial" w:hAnsi="Arial" w:cs="Arial"/>
          <w:bCs/>
          <w:sz w:val="24"/>
          <w:szCs w:val="24"/>
        </w:rPr>
        <w:t xml:space="preserve">Abstentions by </w:t>
      </w:r>
      <w:r w:rsidR="006A6BBC">
        <w:rPr>
          <w:rFonts w:ascii="Arial" w:hAnsi="Arial" w:cs="Arial"/>
          <w:bCs/>
          <w:sz w:val="24"/>
          <w:szCs w:val="24"/>
        </w:rPr>
        <w:t>a Member of ECOSOCC shall not prevent the adoption by the General Assembly of decisions by consensus.</w:t>
      </w:r>
    </w:p>
    <w:p w14:paraId="757E0FCF" w14:textId="77777777" w:rsidR="00AC1EAB" w:rsidRPr="00AC1EAB" w:rsidRDefault="00AC1EAB" w:rsidP="00AC1EAB">
      <w:pPr>
        <w:pStyle w:val="ListParagraph"/>
        <w:rPr>
          <w:rFonts w:ascii="Arial" w:hAnsi="Arial" w:cs="Arial"/>
          <w:bCs/>
          <w:sz w:val="24"/>
          <w:szCs w:val="24"/>
        </w:rPr>
      </w:pPr>
    </w:p>
    <w:p w14:paraId="0031696C" w14:textId="77777777" w:rsidR="00AC1EAB" w:rsidRPr="00AC1EAB" w:rsidRDefault="00AC1EAB" w:rsidP="00501FB1">
      <w:pPr>
        <w:pStyle w:val="ListParagraph"/>
        <w:numPr>
          <w:ilvl w:val="0"/>
          <w:numId w:val="25"/>
        </w:numPr>
        <w:spacing w:after="0" w:line="240" w:lineRule="auto"/>
        <w:jc w:val="both"/>
        <w:rPr>
          <w:rFonts w:asciiTheme="minorBidi" w:eastAsia="Times New Roman" w:hAnsiTheme="minorBidi"/>
          <w:sz w:val="24"/>
          <w:szCs w:val="24"/>
        </w:rPr>
      </w:pPr>
      <w:r w:rsidRPr="00AC1EAB">
        <w:rPr>
          <w:rFonts w:asciiTheme="minorBidi" w:eastAsia="Times New Roman" w:hAnsiTheme="minorBidi"/>
          <w:sz w:val="24"/>
          <w:szCs w:val="24"/>
        </w:rPr>
        <w:t xml:space="preserve">For the purpose of this Rule, the phrase "members present and voting" means </w:t>
      </w:r>
    </w:p>
    <w:p w14:paraId="02A5F309" w14:textId="77777777" w:rsidR="00AC1EAB" w:rsidRPr="00AC1EAB" w:rsidRDefault="005F2A26" w:rsidP="005F2A26">
      <w:pPr>
        <w:pStyle w:val="ListParagraph"/>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M</w:t>
      </w:r>
      <w:r w:rsidR="00AC1EAB" w:rsidRPr="00AC1EAB">
        <w:rPr>
          <w:rFonts w:asciiTheme="minorBidi" w:eastAsia="Times New Roman" w:hAnsiTheme="minorBidi"/>
          <w:sz w:val="24"/>
          <w:szCs w:val="24"/>
        </w:rPr>
        <w:t xml:space="preserve">embers </w:t>
      </w:r>
      <w:r>
        <w:rPr>
          <w:rFonts w:asciiTheme="minorBidi" w:eastAsia="Times New Roman" w:hAnsiTheme="minorBidi"/>
          <w:sz w:val="24"/>
          <w:szCs w:val="24"/>
        </w:rPr>
        <w:t xml:space="preserve">of ECOSOCC </w:t>
      </w:r>
      <w:r w:rsidR="00AC1EAB" w:rsidRPr="00AC1EAB">
        <w:rPr>
          <w:rFonts w:asciiTheme="minorBidi" w:eastAsia="Times New Roman" w:hAnsiTheme="minorBidi"/>
          <w:sz w:val="24"/>
          <w:szCs w:val="24"/>
        </w:rPr>
        <w:t>casting an affirmative or negative vote. Members which abstain from voting are considered as not voting</w:t>
      </w:r>
      <w:r w:rsidR="00933AFA">
        <w:rPr>
          <w:rFonts w:asciiTheme="minorBidi" w:eastAsia="Times New Roman" w:hAnsiTheme="minorBidi"/>
          <w:sz w:val="24"/>
          <w:szCs w:val="24"/>
        </w:rPr>
        <w:t>.</w:t>
      </w:r>
    </w:p>
    <w:p w14:paraId="3369467C" w14:textId="77777777" w:rsidR="00AC1EAB" w:rsidRPr="007F69E4" w:rsidRDefault="00AC1EAB" w:rsidP="00AC1EAB">
      <w:pPr>
        <w:pStyle w:val="ListParagraph"/>
        <w:jc w:val="both"/>
        <w:rPr>
          <w:rFonts w:ascii="Arial" w:hAnsi="Arial" w:cs="Arial"/>
          <w:bCs/>
          <w:sz w:val="24"/>
          <w:szCs w:val="24"/>
        </w:rPr>
      </w:pPr>
    </w:p>
    <w:p w14:paraId="68C1DD52" w14:textId="77777777" w:rsidR="003A1004" w:rsidRDefault="00443D4D" w:rsidP="00345C47">
      <w:pPr>
        <w:ind w:left="360" w:hanging="360"/>
        <w:jc w:val="center"/>
        <w:rPr>
          <w:rFonts w:ascii="Arial" w:hAnsi="Arial" w:cs="Arial"/>
          <w:b/>
          <w:sz w:val="24"/>
          <w:szCs w:val="24"/>
        </w:rPr>
      </w:pPr>
      <w:r>
        <w:rPr>
          <w:rFonts w:ascii="Arial" w:hAnsi="Arial" w:cs="Arial"/>
          <w:b/>
          <w:sz w:val="24"/>
          <w:szCs w:val="24"/>
        </w:rPr>
        <w:t>Rule</w:t>
      </w:r>
      <w:r w:rsidR="00116CEB">
        <w:rPr>
          <w:rFonts w:ascii="Arial" w:hAnsi="Arial" w:cs="Arial"/>
          <w:b/>
          <w:sz w:val="24"/>
          <w:szCs w:val="24"/>
        </w:rPr>
        <w:t xml:space="preserve"> 42</w:t>
      </w:r>
    </w:p>
    <w:p w14:paraId="70548E61" w14:textId="77777777" w:rsidR="00443D4D" w:rsidRDefault="00443D4D" w:rsidP="00345C47">
      <w:pPr>
        <w:ind w:left="360" w:hanging="360"/>
        <w:jc w:val="center"/>
        <w:rPr>
          <w:rFonts w:ascii="Arial" w:hAnsi="Arial" w:cs="Arial"/>
          <w:b/>
          <w:sz w:val="24"/>
          <w:szCs w:val="24"/>
        </w:rPr>
      </w:pPr>
      <w:r>
        <w:rPr>
          <w:rFonts w:ascii="Arial" w:hAnsi="Arial" w:cs="Arial"/>
          <w:b/>
          <w:sz w:val="24"/>
          <w:szCs w:val="24"/>
        </w:rPr>
        <w:t>Amendment of Decisions</w:t>
      </w:r>
    </w:p>
    <w:p w14:paraId="76E723DC" w14:textId="77777777" w:rsidR="00596A07" w:rsidRDefault="00596A07" w:rsidP="00501FB1">
      <w:pPr>
        <w:numPr>
          <w:ilvl w:val="0"/>
          <w:numId w:val="26"/>
        </w:numPr>
        <w:tabs>
          <w:tab w:val="num" w:pos="1440"/>
        </w:tabs>
        <w:spacing w:after="0" w:line="240" w:lineRule="auto"/>
        <w:jc w:val="both"/>
        <w:rPr>
          <w:rFonts w:ascii="Arial" w:hAnsi="Arial" w:cs="Arial"/>
          <w:sz w:val="24"/>
          <w:szCs w:val="24"/>
        </w:rPr>
      </w:pPr>
      <w:r w:rsidRPr="00596A07">
        <w:rPr>
          <w:rFonts w:ascii="Arial" w:hAnsi="Arial" w:cs="Arial"/>
          <w:sz w:val="24"/>
          <w:szCs w:val="24"/>
        </w:rPr>
        <w:t xml:space="preserve">A proposed decision or an amendment (s) thereof may at any time, prior to it being submitted to a vote, be withdrawn by the initiator. </w:t>
      </w:r>
    </w:p>
    <w:p w14:paraId="1C579C3F" w14:textId="77777777" w:rsidR="00E44AA5" w:rsidRDefault="00E44AA5" w:rsidP="00E44AA5">
      <w:pPr>
        <w:tabs>
          <w:tab w:val="num" w:pos="1440"/>
        </w:tabs>
        <w:spacing w:after="0" w:line="240" w:lineRule="auto"/>
        <w:ind w:left="720"/>
        <w:jc w:val="both"/>
        <w:rPr>
          <w:rFonts w:ascii="Arial" w:hAnsi="Arial" w:cs="Arial"/>
          <w:sz w:val="24"/>
          <w:szCs w:val="24"/>
        </w:rPr>
      </w:pPr>
    </w:p>
    <w:p w14:paraId="6811D0F6" w14:textId="77777777" w:rsidR="00596A07" w:rsidRDefault="00596A07" w:rsidP="00501FB1">
      <w:pPr>
        <w:numPr>
          <w:ilvl w:val="0"/>
          <w:numId w:val="26"/>
        </w:numPr>
        <w:tabs>
          <w:tab w:val="num" w:pos="1440"/>
        </w:tabs>
        <w:spacing w:after="0" w:line="240" w:lineRule="auto"/>
        <w:jc w:val="both"/>
        <w:rPr>
          <w:rFonts w:ascii="Arial" w:hAnsi="Arial" w:cs="Arial"/>
          <w:sz w:val="24"/>
          <w:szCs w:val="24"/>
        </w:rPr>
      </w:pPr>
      <w:r w:rsidRPr="00E44AA5">
        <w:rPr>
          <w:rFonts w:ascii="Arial" w:hAnsi="Arial" w:cs="Arial"/>
          <w:sz w:val="24"/>
          <w:szCs w:val="24"/>
        </w:rPr>
        <w:t>Any other Member of ECOSOCC may reintroduce the proposed decision or amendment   that has been withdrawn.</w:t>
      </w:r>
    </w:p>
    <w:p w14:paraId="0E8A506D" w14:textId="77777777" w:rsidR="005105B8" w:rsidRDefault="005105B8" w:rsidP="004E007E">
      <w:pPr>
        <w:keepNext/>
        <w:jc w:val="center"/>
        <w:rPr>
          <w:rFonts w:asciiTheme="minorBidi" w:hAnsiTheme="minorBidi"/>
          <w:b/>
          <w:sz w:val="24"/>
          <w:szCs w:val="24"/>
        </w:rPr>
      </w:pPr>
    </w:p>
    <w:p w14:paraId="6B3C1E04" w14:textId="77777777" w:rsidR="004E007E" w:rsidRPr="004E007E" w:rsidRDefault="004E007E" w:rsidP="004E007E">
      <w:pPr>
        <w:keepNext/>
        <w:jc w:val="center"/>
        <w:rPr>
          <w:rFonts w:asciiTheme="minorBidi" w:hAnsiTheme="minorBidi"/>
          <w:b/>
          <w:sz w:val="24"/>
          <w:szCs w:val="24"/>
        </w:rPr>
      </w:pPr>
      <w:r w:rsidRPr="004E007E">
        <w:rPr>
          <w:rFonts w:asciiTheme="minorBidi" w:hAnsiTheme="minorBidi"/>
          <w:b/>
          <w:sz w:val="24"/>
          <w:szCs w:val="24"/>
        </w:rPr>
        <w:t>Rule</w:t>
      </w:r>
      <w:r w:rsidR="00116CEB">
        <w:rPr>
          <w:rFonts w:asciiTheme="minorBidi" w:hAnsiTheme="minorBidi"/>
          <w:b/>
          <w:sz w:val="24"/>
          <w:szCs w:val="24"/>
        </w:rPr>
        <w:t xml:space="preserve"> 43</w:t>
      </w:r>
    </w:p>
    <w:p w14:paraId="7C587709" w14:textId="77777777" w:rsidR="004E007E" w:rsidRPr="004E007E" w:rsidRDefault="004E007E" w:rsidP="004E007E">
      <w:pPr>
        <w:keepNext/>
        <w:jc w:val="center"/>
        <w:rPr>
          <w:rFonts w:asciiTheme="minorBidi" w:hAnsiTheme="minorBidi"/>
          <w:b/>
          <w:sz w:val="24"/>
          <w:szCs w:val="24"/>
        </w:rPr>
      </w:pPr>
      <w:r w:rsidRPr="004E007E">
        <w:rPr>
          <w:rFonts w:asciiTheme="minorBidi" w:hAnsiTheme="minorBidi"/>
          <w:b/>
          <w:sz w:val="24"/>
          <w:szCs w:val="24"/>
        </w:rPr>
        <w:t>Point of Order</w:t>
      </w:r>
      <w:r w:rsidR="00D86F17">
        <w:rPr>
          <w:rFonts w:asciiTheme="minorBidi" w:hAnsiTheme="minorBidi"/>
          <w:b/>
          <w:sz w:val="24"/>
          <w:szCs w:val="24"/>
        </w:rPr>
        <w:t xml:space="preserve"> and Point of Information</w:t>
      </w:r>
    </w:p>
    <w:p w14:paraId="68DB9093" w14:textId="77777777" w:rsidR="004E007E" w:rsidRDefault="004E007E" w:rsidP="00501FB1">
      <w:pPr>
        <w:numPr>
          <w:ilvl w:val="6"/>
          <w:numId w:val="27"/>
        </w:numPr>
        <w:tabs>
          <w:tab w:val="num" w:pos="709"/>
        </w:tabs>
        <w:spacing w:after="0" w:line="240" w:lineRule="auto"/>
        <w:ind w:left="709" w:hanging="709"/>
        <w:jc w:val="both"/>
        <w:rPr>
          <w:rFonts w:asciiTheme="minorBidi" w:hAnsiTheme="minorBidi"/>
          <w:sz w:val="24"/>
          <w:szCs w:val="24"/>
        </w:rPr>
      </w:pPr>
      <w:r w:rsidRPr="004E007E">
        <w:rPr>
          <w:rFonts w:asciiTheme="minorBidi" w:hAnsiTheme="minorBidi"/>
          <w:sz w:val="24"/>
          <w:szCs w:val="24"/>
        </w:rPr>
        <w:t xml:space="preserve">During deliberations on any matter, a Member </w:t>
      </w:r>
      <w:r>
        <w:rPr>
          <w:rFonts w:asciiTheme="minorBidi" w:hAnsiTheme="minorBidi"/>
          <w:sz w:val="24"/>
          <w:szCs w:val="24"/>
        </w:rPr>
        <w:t>of ECOSOCC</w:t>
      </w:r>
      <w:r w:rsidRPr="004E007E">
        <w:rPr>
          <w:rFonts w:asciiTheme="minorBidi" w:hAnsiTheme="minorBidi"/>
          <w:sz w:val="24"/>
          <w:szCs w:val="24"/>
        </w:rPr>
        <w:t xml:space="preserve"> may raise a point of order. The </w:t>
      </w:r>
      <w:r>
        <w:rPr>
          <w:rFonts w:asciiTheme="minorBidi" w:hAnsiTheme="minorBidi"/>
          <w:sz w:val="24"/>
          <w:szCs w:val="24"/>
        </w:rPr>
        <w:t>Presiding Officer</w:t>
      </w:r>
      <w:r w:rsidRPr="004E007E">
        <w:rPr>
          <w:rFonts w:asciiTheme="minorBidi" w:hAnsiTheme="minorBidi"/>
          <w:sz w:val="24"/>
          <w:szCs w:val="24"/>
        </w:rPr>
        <w:t>, in accordance with these Rules, shall immediately decide on the point of order.</w:t>
      </w:r>
    </w:p>
    <w:p w14:paraId="4A463E6E" w14:textId="77777777" w:rsidR="004E007E" w:rsidRPr="004E007E" w:rsidRDefault="004E007E" w:rsidP="004E007E">
      <w:pPr>
        <w:spacing w:after="0" w:line="240" w:lineRule="auto"/>
        <w:ind w:left="709"/>
        <w:jc w:val="both"/>
        <w:rPr>
          <w:rFonts w:asciiTheme="minorBidi" w:hAnsiTheme="minorBidi"/>
          <w:sz w:val="24"/>
          <w:szCs w:val="24"/>
        </w:rPr>
      </w:pPr>
    </w:p>
    <w:p w14:paraId="03D5D270" w14:textId="77777777" w:rsidR="004E007E" w:rsidRDefault="004E007E" w:rsidP="00501FB1">
      <w:pPr>
        <w:numPr>
          <w:ilvl w:val="6"/>
          <w:numId w:val="27"/>
        </w:numPr>
        <w:tabs>
          <w:tab w:val="num" w:pos="709"/>
        </w:tabs>
        <w:spacing w:after="0" w:line="240" w:lineRule="auto"/>
        <w:ind w:left="709" w:hanging="709"/>
        <w:jc w:val="both"/>
        <w:rPr>
          <w:rFonts w:asciiTheme="minorBidi" w:hAnsiTheme="minorBidi"/>
          <w:sz w:val="24"/>
          <w:szCs w:val="24"/>
        </w:rPr>
      </w:pPr>
      <w:r w:rsidRPr="004E007E">
        <w:rPr>
          <w:rFonts w:asciiTheme="minorBidi" w:hAnsiTheme="minorBidi"/>
          <w:sz w:val="24"/>
          <w:szCs w:val="24"/>
        </w:rPr>
        <w:t xml:space="preserve">The Member </w:t>
      </w:r>
      <w:r>
        <w:rPr>
          <w:rFonts w:asciiTheme="minorBidi" w:hAnsiTheme="minorBidi"/>
          <w:sz w:val="24"/>
          <w:szCs w:val="24"/>
        </w:rPr>
        <w:t>of ECOSOCC</w:t>
      </w:r>
      <w:r w:rsidRPr="004E007E">
        <w:rPr>
          <w:rFonts w:asciiTheme="minorBidi" w:hAnsiTheme="minorBidi"/>
          <w:sz w:val="24"/>
          <w:szCs w:val="24"/>
        </w:rPr>
        <w:t xml:space="preserve"> concerned may appeal against the ruling of the </w:t>
      </w:r>
      <w:r>
        <w:rPr>
          <w:rFonts w:asciiTheme="minorBidi" w:hAnsiTheme="minorBidi"/>
          <w:sz w:val="24"/>
          <w:szCs w:val="24"/>
        </w:rPr>
        <w:t>Presiding Officer</w:t>
      </w:r>
      <w:r w:rsidRPr="004E007E">
        <w:rPr>
          <w:rFonts w:asciiTheme="minorBidi" w:hAnsiTheme="minorBidi"/>
          <w:sz w:val="24"/>
          <w:szCs w:val="24"/>
        </w:rPr>
        <w:t xml:space="preserve">. The ruling shall immediately be put to a vote and decided upon by simple majority. </w:t>
      </w:r>
    </w:p>
    <w:p w14:paraId="3CF6C950" w14:textId="77777777" w:rsidR="004E007E" w:rsidRDefault="004E007E" w:rsidP="004E007E">
      <w:pPr>
        <w:pStyle w:val="ListParagraph"/>
        <w:rPr>
          <w:rFonts w:asciiTheme="minorBidi" w:hAnsiTheme="minorBidi"/>
          <w:sz w:val="24"/>
          <w:szCs w:val="24"/>
        </w:rPr>
      </w:pPr>
    </w:p>
    <w:p w14:paraId="6295C57F" w14:textId="77777777" w:rsidR="004E007E" w:rsidRDefault="004E007E" w:rsidP="00501FB1">
      <w:pPr>
        <w:numPr>
          <w:ilvl w:val="6"/>
          <w:numId w:val="27"/>
        </w:numPr>
        <w:tabs>
          <w:tab w:val="num" w:pos="709"/>
        </w:tabs>
        <w:spacing w:after="0" w:line="240" w:lineRule="auto"/>
        <w:ind w:left="709" w:hanging="709"/>
        <w:jc w:val="both"/>
        <w:rPr>
          <w:rFonts w:asciiTheme="minorBidi" w:hAnsiTheme="minorBidi"/>
          <w:sz w:val="24"/>
          <w:szCs w:val="24"/>
        </w:rPr>
      </w:pPr>
      <w:r w:rsidRPr="004E007E">
        <w:rPr>
          <w:rFonts w:asciiTheme="minorBidi" w:hAnsiTheme="minorBidi"/>
          <w:sz w:val="24"/>
          <w:szCs w:val="24"/>
        </w:rPr>
        <w:t xml:space="preserve">In raising a point of order, the Member </w:t>
      </w:r>
      <w:r>
        <w:rPr>
          <w:rFonts w:asciiTheme="minorBidi" w:hAnsiTheme="minorBidi"/>
          <w:sz w:val="24"/>
          <w:szCs w:val="24"/>
        </w:rPr>
        <w:t xml:space="preserve">of ECOSOCC </w:t>
      </w:r>
      <w:r w:rsidRPr="004E007E">
        <w:rPr>
          <w:rFonts w:asciiTheme="minorBidi" w:hAnsiTheme="minorBidi"/>
          <w:sz w:val="24"/>
          <w:szCs w:val="24"/>
        </w:rPr>
        <w:t>concerned shall not speak on the substance of the issue under discussion.</w:t>
      </w:r>
    </w:p>
    <w:p w14:paraId="26C68543" w14:textId="77777777" w:rsidR="00D86F17" w:rsidRDefault="00D86F17" w:rsidP="00C80CFF">
      <w:pPr>
        <w:pStyle w:val="ListParagraph"/>
        <w:rPr>
          <w:rFonts w:asciiTheme="minorBidi" w:hAnsiTheme="minorBidi"/>
          <w:sz w:val="24"/>
          <w:szCs w:val="24"/>
        </w:rPr>
      </w:pPr>
    </w:p>
    <w:p w14:paraId="28F312F0" w14:textId="77777777" w:rsidR="00D86F17" w:rsidRPr="004E007E" w:rsidRDefault="00D86F17" w:rsidP="00501FB1">
      <w:pPr>
        <w:numPr>
          <w:ilvl w:val="6"/>
          <w:numId w:val="27"/>
        </w:numPr>
        <w:tabs>
          <w:tab w:val="num" w:pos="709"/>
        </w:tabs>
        <w:spacing w:after="0" w:line="240" w:lineRule="auto"/>
        <w:ind w:left="709" w:hanging="709"/>
        <w:jc w:val="both"/>
        <w:rPr>
          <w:rFonts w:asciiTheme="minorBidi" w:hAnsiTheme="minorBidi"/>
          <w:sz w:val="24"/>
          <w:szCs w:val="24"/>
        </w:rPr>
      </w:pPr>
      <w:r>
        <w:rPr>
          <w:rFonts w:asciiTheme="minorBidi" w:hAnsiTheme="minorBidi"/>
          <w:sz w:val="24"/>
          <w:szCs w:val="24"/>
        </w:rPr>
        <w:t>A Member may also raise a point of information on any matter under discussion. The point of information shall not interrupt any speaker.</w:t>
      </w:r>
    </w:p>
    <w:p w14:paraId="102A527D" w14:textId="77777777" w:rsidR="004E007E" w:rsidRPr="004E007E" w:rsidRDefault="004E007E" w:rsidP="004E007E">
      <w:pPr>
        <w:rPr>
          <w:rFonts w:asciiTheme="minorBidi" w:hAnsiTheme="minorBidi"/>
          <w:sz w:val="24"/>
          <w:szCs w:val="24"/>
        </w:rPr>
      </w:pPr>
    </w:p>
    <w:p w14:paraId="42AB3BF5" w14:textId="77777777" w:rsidR="008B1306" w:rsidRPr="008B1306" w:rsidRDefault="008B1306" w:rsidP="008B1306">
      <w:pPr>
        <w:jc w:val="center"/>
        <w:rPr>
          <w:rFonts w:asciiTheme="minorBidi" w:hAnsiTheme="minorBidi"/>
          <w:b/>
          <w:sz w:val="24"/>
          <w:szCs w:val="24"/>
        </w:rPr>
      </w:pPr>
      <w:r w:rsidRPr="008B1306">
        <w:rPr>
          <w:rFonts w:asciiTheme="minorBidi" w:hAnsiTheme="minorBidi"/>
          <w:b/>
          <w:sz w:val="24"/>
          <w:szCs w:val="24"/>
        </w:rPr>
        <w:t>Rule</w:t>
      </w:r>
      <w:r w:rsidR="00116CEB">
        <w:rPr>
          <w:rFonts w:asciiTheme="minorBidi" w:hAnsiTheme="minorBidi"/>
          <w:b/>
          <w:sz w:val="24"/>
          <w:szCs w:val="24"/>
        </w:rPr>
        <w:t xml:space="preserve"> 44</w:t>
      </w:r>
    </w:p>
    <w:p w14:paraId="3E2808D6" w14:textId="77777777" w:rsidR="008B1306" w:rsidRPr="008B1306" w:rsidRDefault="008B1306" w:rsidP="008B1306">
      <w:pPr>
        <w:jc w:val="center"/>
        <w:rPr>
          <w:rFonts w:asciiTheme="minorBidi" w:hAnsiTheme="minorBidi"/>
          <w:b/>
          <w:sz w:val="24"/>
          <w:szCs w:val="24"/>
        </w:rPr>
      </w:pPr>
      <w:r w:rsidRPr="008B1306">
        <w:rPr>
          <w:rFonts w:asciiTheme="minorBidi" w:hAnsiTheme="minorBidi"/>
          <w:b/>
          <w:sz w:val="24"/>
          <w:szCs w:val="24"/>
        </w:rPr>
        <w:t>List of Speakers and Use of the Floor</w:t>
      </w:r>
    </w:p>
    <w:p w14:paraId="20E7C3A0" w14:textId="77777777" w:rsidR="008B1306" w:rsidRPr="008B1306" w:rsidRDefault="008B1306" w:rsidP="008B1306">
      <w:pPr>
        <w:tabs>
          <w:tab w:val="left" w:pos="720"/>
        </w:tabs>
        <w:ind w:left="720" w:hanging="720"/>
        <w:jc w:val="both"/>
        <w:rPr>
          <w:rFonts w:asciiTheme="minorBidi" w:hAnsiTheme="minorBidi"/>
          <w:sz w:val="24"/>
          <w:szCs w:val="24"/>
        </w:rPr>
      </w:pPr>
      <w:r w:rsidRPr="008B1306">
        <w:rPr>
          <w:rFonts w:asciiTheme="minorBidi" w:hAnsiTheme="minorBidi"/>
          <w:sz w:val="24"/>
          <w:szCs w:val="24"/>
        </w:rPr>
        <w:t>1.</w:t>
      </w:r>
      <w:r w:rsidRPr="008B1306">
        <w:rPr>
          <w:rFonts w:asciiTheme="minorBidi" w:hAnsiTheme="minorBidi"/>
          <w:sz w:val="24"/>
          <w:szCs w:val="24"/>
        </w:rPr>
        <w:tab/>
        <w:t xml:space="preserve">The </w:t>
      </w:r>
      <w:r>
        <w:rPr>
          <w:rFonts w:asciiTheme="minorBidi" w:hAnsiTheme="minorBidi"/>
          <w:sz w:val="24"/>
          <w:szCs w:val="24"/>
        </w:rPr>
        <w:t>Presiding Officer</w:t>
      </w:r>
      <w:r w:rsidRPr="008B1306">
        <w:rPr>
          <w:rFonts w:asciiTheme="minorBidi" w:hAnsiTheme="minorBidi"/>
          <w:sz w:val="24"/>
          <w:szCs w:val="24"/>
        </w:rPr>
        <w:t xml:space="preserve"> shall, during the debate, grant the use of the floor in the order in which the speakers indicate their intention.</w:t>
      </w:r>
    </w:p>
    <w:p w14:paraId="76488858" w14:textId="77777777" w:rsidR="008B1306" w:rsidRPr="008B1306" w:rsidRDefault="008B1306" w:rsidP="00535155">
      <w:pPr>
        <w:ind w:left="709" w:hanging="709"/>
        <w:jc w:val="both"/>
        <w:rPr>
          <w:rFonts w:asciiTheme="minorBidi" w:hAnsiTheme="minorBidi"/>
          <w:sz w:val="24"/>
          <w:szCs w:val="24"/>
        </w:rPr>
      </w:pPr>
      <w:r w:rsidRPr="008B1306">
        <w:rPr>
          <w:rFonts w:asciiTheme="minorBidi" w:hAnsiTheme="minorBidi"/>
          <w:sz w:val="24"/>
          <w:szCs w:val="24"/>
        </w:rPr>
        <w:t>2.</w:t>
      </w:r>
      <w:r w:rsidRPr="008B1306">
        <w:rPr>
          <w:rFonts w:asciiTheme="minorBidi" w:hAnsiTheme="minorBidi"/>
          <w:sz w:val="24"/>
          <w:szCs w:val="24"/>
        </w:rPr>
        <w:tab/>
        <w:t xml:space="preserve">A </w:t>
      </w:r>
      <w:r w:rsidR="004E3558">
        <w:rPr>
          <w:rFonts w:asciiTheme="minorBidi" w:hAnsiTheme="minorBidi"/>
          <w:sz w:val="24"/>
          <w:szCs w:val="24"/>
        </w:rPr>
        <w:t>Member of ECOSOCC</w:t>
      </w:r>
      <w:r w:rsidRPr="008B1306">
        <w:rPr>
          <w:rFonts w:asciiTheme="minorBidi" w:hAnsiTheme="minorBidi"/>
          <w:sz w:val="24"/>
          <w:szCs w:val="24"/>
        </w:rPr>
        <w:t xml:space="preserve"> or other invitee shall not have the floor without the consent of the </w:t>
      </w:r>
      <w:r w:rsidR="004E3558">
        <w:rPr>
          <w:rFonts w:asciiTheme="minorBidi" w:hAnsiTheme="minorBidi"/>
          <w:sz w:val="24"/>
          <w:szCs w:val="24"/>
        </w:rPr>
        <w:t>Presiding Officer</w:t>
      </w:r>
      <w:r w:rsidRPr="008B1306">
        <w:rPr>
          <w:rFonts w:asciiTheme="minorBidi" w:hAnsiTheme="minorBidi"/>
          <w:sz w:val="24"/>
          <w:szCs w:val="24"/>
        </w:rPr>
        <w:t>.</w:t>
      </w:r>
    </w:p>
    <w:p w14:paraId="57A39326" w14:textId="77777777" w:rsidR="008B1306" w:rsidRPr="008B1306" w:rsidRDefault="008B1306" w:rsidP="004E3558">
      <w:pPr>
        <w:jc w:val="both"/>
        <w:rPr>
          <w:rFonts w:asciiTheme="minorBidi" w:hAnsiTheme="minorBidi"/>
          <w:sz w:val="24"/>
          <w:szCs w:val="24"/>
        </w:rPr>
      </w:pPr>
      <w:r w:rsidRPr="008B1306">
        <w:rPr>
          <w:rFonts w:asciiTheme="minorBidi" w:hAnsiTheme="minorBidi"/>
          <w:sz w:val="24"/>
          <w:szCs w:val="24"/>
        </w:rPr>
        <w:t>3.</w:t>
      </w:r>
      <w:r w:rsidRPr="008B1306">
        <w:rPr>
          <w:rFonts w:asciiTheme="minorBidi" w:hAnsiTheme="minorBidi"/>
          <w:sz w:val="24"/>
          <w:szCs w:val="24"/>
        </w:rPr>
        <w:tab/>
        <w:t xml:space="preserve">The </w:t>
      </w:r>
      <w:r w:rsidR="004E3558">
        <w:rPr>
          <w:rFonts w:asciiTheme="minorBidi" w:hAnsiTheme="minorBidi"/>
          <w:sz w:val="24"/>
          <w:szCs w:val="24"/>
        </w:rPr>
        <w:t>Presiding Officer</w:t>
      </w:r>
      <w:r w:rsidRPr="008B1306">
        <w:rPr>
          <w:rFonts w:asciiTheme="minorBidi" w:hAnsiTheme="minorBidi"/>
          <w:sz w:val="24"/>
          <w:szCs w:val="24"/>
        </w:rPr>
        <w:t xml:space="preserve"> may, during the debate: </w:t>
      </w:r>
    </w:p>
    <w:p w14:paraId="39510A52" w14:textId="77777777" w:rsidR="008B1306" w:rsidRDefault="008B1306" w:rsidP="00501FB1">
      <w:pPr>
        <w:numPr>
          <w:ilvl w:val="1"/>
          <w:numId w:val="28"/>
        </w:numPr>
        <w:spacing w:after="0" w:line="240" w:lineRule="auto"/>
        <w:jc w:val="both"/>
        <w:rPr>
          <w:rFonts w:asciiTheme="minorBidi" w:hAnsiTheme="minorBidi"/>
          <w:sz w:val="24"/>
          <w:szCs w:val="24"/>
        </w:rPr>
      </w:pPr>
      <w:r w:rsidRPr="008B1306">
        <w:rPr>
          <w:rFonts w:asciiTheme="minorBidi" w:hAnsiTheme="minorBidi"/>
          <w:sz w:val="24"/>
          <w:szCs w:val="24"/>
        </w:rPr>
        <w:t>read out the list of speakers and declare the list closed;</w:t>
      </w:r>
    </w:p>
    <w:p w14:paraId="7505CCBE" w14:textId="77777777" w:rsidR="00784148" w:rsidRDefault="00784148" w:rsidP="00784148">
      <w:pPr>
        <w:spacing w:after="0" w:line="240" w:lineRule="auto"/>
        <w:ind w:left="1440"/>
        <w:jc w:val="both"/>
        <w:rPr>
          <w:rFonts w:asciiTheme="minorBidi" w:hAnsiTheme="minorBidi"/>
          <w:sz w:val="24"/>
          <w:szCs w:val="24"/>
        </w:rPr>
      </w:pPr>
    </w:p>
    <w:p w14:paraId="7A8C96DF" w14:textId="77777777" w:rsidR="008B1306" w:rsidRDefault="008B1306" w:rsidP="00501FB1">
      <w:pPr>
        <w:numPr>
          <w:ilvl w:val="1"/>
          <w:numId w:val="28"/>
        </w:numPr>
        <w:spacing w:after="0" w:line="240" w:lineRule="auto"/>
        <w:jc w:val="both"/>
        <w:rPr>
          <w:rFonts w:asciiTheme="minorBidi" w:hAnsiTheme="minorBidi"/>
          <w:sz w:val="24"/>
          <w:szCs w:val="24"/>
        </w:rPr>
      </w:pPr>
      <w:r w:rsidRPr="004E3558">
        <w:rPr>
          <w:rFonts w:asciiTheme="minorBidi" w:hAnsiTheme="minorBidi"/>
          <w:sz w:val="24"/>
          <w:szCs w:val="24"/>
        </w:rPr>
        <w:t>call to order any speaker whose statement deviates from the issue under discussion;</w:t>
      </w:r>
    </w:p>
    <w:p w14:paraId="7E84E0F8" w14:textId="77777777" w:rsidR="00784148" w:rsidRDefault="00784148" w:rsidP="00784148">
      <w:pPr>
        <w:pStyle w:val="ListParagraph"/>
        <w:spacing w:line="240" w:lineRule="auto"/>
        <w:rPr>
          <w:rFonts w:asciiTheme="minorBidi" w:hAnsiTheme="minorBidi"/>
          <w:sz w:val="24"/>
          <w:szCs w:val="24"/>
        </w:rPr>
      </w:pPr>
    </w:p>
    <w:p w14:paraId="4AB782F4" w14:textId="77777777" w:rsidR="008B1306" w:rsidRDefault="008B1306" w:rsidP="00501FB1">
      <w:pPr>
        <w:numPr>
          <w:ilvl w:val="1"/>
          <w:numId w:val="28"/>
        </w:numPr>
        <w:spacing w:after="0" w:line="240" w:lineRule="auto"/>
        <w:jc w:val="both"/>
        <w:rPr>
          <w:rFonts w:asciiTheme="minorBidi" w:hAnsiTheme="minorBidi"/>
          <w:sz w:val="24"/>
          <w:szCs w:val="24"/>
        </w:rPr>
      </w:pPr>
      <w:r w:rsidRPr="00784148">
        <w:rPr>
          <w:rFonts w:asciiTheme="minorBidi" w:hAnsiTheme="minorBidi"/>
          <w:sz w:val="24"/>
          <w:szCs w:val="24"/>
        </w:rPr>
        <w:t xml:space="preserve">accord the right of reply to any </w:t>
      </w:r>
      <w:r w:rsidR="004E3558" w:rsidRPr="00784148">
        <w:rPr>
          <w:rFonts w:asciiTheme="minorBidi" w:hAnsiTheme="minorBidi"/>
          <w:sz w:val="24"/>
          <w:szCs w:val="24"/>
        </w:rPr>
        <w:t>representative</w:t>
      </w:r>
      <w:r w:rsidRPr="00784148">
        <w:rPr>
          <w:rFonts w:asciiTheme="minorBidi" w:hAnsiTheme="minorBidi"/>
          <w:sz w:val="24"/>
          <w:szCs w:val="24"/>
        </w:rPr>
        <w:t xml:space="preserve"> where in his/her opinion a statement made after the list is closed justifies the right of reply; and</w:t>
      </w:r>
    </w:p>
    <w:p w14:paraId="7D27A407" w14:textId="77777777" w:rsidR="00784148" w:rsidRDefault="00784148" w:rsidP="00784148">
      <w:pPr>
        <w:pStyle w:val="ListParagraph"/>
        <w:rPr>
          <w:rFonts w:asciiTheme="minorBidi" w:hAnsiTheme="minorBidi"/>
          <w:sz w:val="24"/>
          <w:szCs w:val="24"/>
        </w:rPr>
      </w:pPr>
    </w:p>
    <w:p w14:paraId="74CC9521" w14:textId="77777777" w:rsidR="008B1306" w:rsidRPr="00784148" w:rsidRDefault="008B1306" w:rsidP="00501FB1">
      <w:pPr>
        <w:numPr>
          <w:ilvl w:val="1"/>
          <w:numId w:val="28"/>
        </w:numPr>
        <w:spacing w:after="0" w:line="240" w:lineRule="auto"/>
        <w:jc w:val="both"/>
        <w:rPr>
          <w:rFonts w:asciiTheme="minorBidi" w:hAnsiTheme="minorBidi"/>
          <w:sz w:val="24"/>
          <w:szCs w:val="24"/>
        </w:rPr>
      </w:pPr>
      <w:r w:rsidRPr="00784148">
        <w:rPr>
          <w:rFonts w:asciiTheme="minorBidi" w:hAnsiTheme="minorBidi"/>
          <w:sz w:val="24"/>
          <w:szCs w:val="24"/>
        </w:rPr>
        <w:t xml:space="preserve">limit the time allowed to each </w:t>
      </w:r>
      <w:r w:rsidR="00784148" w:rsidRPr="00784148">
        <w:rPr>
          <w:rFonts w:asciiTheme="minorBidi" w:hAnsiTheme="minorBidi"/>
          <w:sz w:val="24"/>
          <w:szCs w:val="24"/>
        </w:rPr>
        <w:t>representative</w:t>
      </w:r>
      <w:r w:rsidRPr="00784148">
        <w:rPr>
          <w:rFonts w:asciiTheme="minorBidi" w:hAnsiTheme="minorBidi"/>
          <w:sz w:val="24"/>
          <w:szCs w:val="24"/>
        </w:rPr>
        <w:t xml:space="preserve"> irrespective of the issue under discussion, subject to </w:t>
      </w:r>
      <w:proofErr w:type="gramStart"/>
      <w:r w:rsidRPr="00784148">
        <w:rPr>
          <w:rFonts w:asciiTheme="minorBidi" w:hAnsiTheme="minorBidi"/>
          <w:sz w:val="24"/>
          <w:szCs w:val="24"/>
        </w:rPr>
        <w:t>sub Rule</w:t>
      </w:r>
      <w:proofErr w:type="gramEnd"/>
      <w:r w:rsidRPr="00784148">
        <w:rPr>
          <w:rFonts w:asciiTheme="minorBidi" w:hAnsiTheme="minorBidi"/>
          <w:sz w:val="24"/>
          <w:szCs w:val="24"/>
        </w:rPr>
        <w:t xml:space="preserve"> 4 of this Rule.</w:t>
      </w:r>
    </w:p>
    <w:p w14:paraId="6782051A" w14:textId="77777777" w:rsidR="004E3558" w:rsidRPr="004E3558" w:rsidRDefault="004E3558" w:rsidP="004E3558">
      <w:pPr>
        <w:spacing w:after="0" w:line="240" w:lineRule="auto"/>
        <w:ind w:left="1440"/>
        <w:jc w:val="both"/>
        <w:rPr>
          <w:rFonts w:asciiTheme="minorBidi" w:hAnsiTheme="minorBidi"/>
          <w:sz w:val="24"/>
          <w:szCs w:val="24"/>
        </w:rPr>
      </w:pPr>
    </w:p>
    <w:p w14:paraId="020AA8DD" w14:textId="77777777" w:rsidR="008B1306" w:rsidRPr="008B1306" w:rsidRDefault="008B1306" w:rsidP="004E3558">
      <w:pPr>
        <w:tabs>
          <w:tab w:val="left" w:pos="720"/>
        </w:tabs>
        <w:ind w:left="720" w:hanging="720"/>
        <w:jc w:val="both"/>
        <w:rPr>
          <w:rFonts w:asciiTheme="minorBidi" w:hAnsiTheme="minorBidi"/>
          <w:sz w:val="24"/>
          <w:szCs w:val="24"/>
        </w:rPr>
      </w:pPr>
      <w:r w:rsidRPr="008B1306">
        <w:rPr>
          <w:rFonts w:asciiTheme="minorBidi" w:hAnsiTheme="minorBidi"/>
          <w:sz w:val="24"/>
          <w:szCs w:val="24"/>
        </w:rPr>
        <w:lastRenderedPageBreak/>
        <w:t>4.</w:t>
      </w:r>
      <w:r w:rsidRPr="008B1306">
        <w:rPr>
          <w:rFonts w:asciiTheme="minorBidi" w:hAnsiTheme="minorBidi"/>
          <w:sz w:val="24"/>
          <w:szCs w:val="24"/>
        </w:rPr>
        <w:tab/>
        <w:t xml:space="preserve">The </w:t>
      </w:r>
      <w:r w:rsidR="004E3558">
        <w:rPr>
          <w:rFonts w:asciiTheme="minorBidi" w:hAnsiTheme="minorBidi"/>
          <w:sz w:val="24"/>
          <w:szCs w:val="24"/>
        </w:rPr>
        <w:t>Presiding Officer</w:t>
      </w:r>
      <w:r w:rsidRPr="008B1306">
        <w:rPr>
          <w:rFonts w:asciiTheme="minorBidi" w:hAnsiTheme="minorBidi"/>
          <w:sz w:val="24"/>
          <w:szCs w:val="24"/>
        </w:rPr>
        <w:t xml:space="preserve"> </w:t>
      </w:r>
      <w:r w:rsidR="004E3558">
        <w:rPr>
          <w:rFonts w:asciiTheme="minorBidi" w:hAnsiTheme="minorBidi"/>
          <w:sz w:val="24"/>
          <w:szCs w:val="24"/>
        </w:rPr>
        <w:t>may</w:t>
      </w:r>
      <w:r w:rsidRPr="008B1306">
        <w:rPr>
          <w:rFonts w:asciiTheme="minorBidi" w:hAnsiTheme="minorBidi"/>
          <w:sz w:val="24"/>
          <w:szCs w:val="24"/>
        </w:rPr>
        <w:t>, on procedural questions, limit each intervention to a maximum of three (3) minutes.</w:t>
      </w:r>
    </w:p>
    <w:p w14:paraId="6DFCE7C5" w14:textId="77777777" w:rsidR="004E007E" w:rsidRPr="008B1306" w:rsidRDefault="004E007E" w:rsidP="004E007E">
      <w:pPr>
        <w:spacing w:after="0" w:line="240" w:lineRule="auto"/>
        <w:ind w:left="720"/>
        <w:jc w:val="both"/>
        <w:rPr>
          <w:rFonts w:asciiTheme="minorBidi" w:hAnsiTheme="minorBidi"/>
          <w:sz w:val="24"/>
          <w:szCs w:val="24"/>
        </w:rPr>
      </w:pPr>
    </w:p>
    <w:p w14:paraId="1A546755" w14:textId="77777777" w:rsidR="00A94B7A" w:rsidRPr="0086562E" w:rsidRDefault="00A94B7A" w:rsidP="00A94B7A">
      <w:pPr>
        <w:jc w:val="center"/>
        <w:rPr>
          <w:rFonts w:asciiTheme="minorBidi" w:hAnsiTheme="minorBidi"/>
          <w:b/>
          <w:sz w:val="24"/>
          <w:szCs w:val="24"/>
        </w:rPr>
      </w:pPr>
      <w:r w:rsidRPr="0086562E">
        <w:rPr>
          <w:rFonts w:asciiTheme="minorBidi" w:hAnsiTheme="minorBidi"/>
          <w:b/>
          <w:sz w:val="24"/>
          <w:szCs w:val="24"/>
        </w:rPr>
        <w:t>Rule</w:t>
      </w:r>
      <w:r w:rsidR="00116CEB">
        <w:rPr>
          <w:rFonts w:asciiTheme="minorBidi" w:hAnsiTheme="minorBidi"/>
          <w:b/>
          <w:sz w:val="24"/>
          <w:szCs w:val="24"/>
        </w:rPr>
        <w:t xml:space="preserve"> 45</w:t>
      </w:r>
    </w:p>
    <w:p w14:paraId="330CEE8A" w14:textId="77777777" w:rsidR="00A94B7A" w:rsidRPr="0086562E" w:rsidRDefault="00A94B7A" w:rsidP="00A94B7A">
      <w:pPr>
        <w:jc w:val="center"/>
        <w:rPr>
          <w:rFonts w:asciiTheme="minorBidi" w:hAnsiTheme="minorBidi"/>
          <w:b/>
          <w:sz w:val="24"/>
          <w:szCs w:val="24"/>
        </w:rPr>
      </w:pPr>
      <w:r w:rsidRPr="0086562E">
        <w:rPr>
          <w:rFonts w:asciiTheme="minorBidi" w:hAnsiTheme="minorBidi"/>
          <w:b/>
          <w:sz w:val="24"/>
          <w:szCs w:val="24"/>
        </w:rPr>
        <w:t>Closure of Debate</w:t>
      </w:r>
    </w:p>
    <w:p w14:paraId="1227E2A0" w14:textId="77777777" w:rsidR="00A94B7A" w:rsidRPr="0086562E" w:rsidRDefault="00A94B7A" w:rsidP="0086562E">
      <w:pPr>
        <w:pStyle w:val="BodyTextIndent2"/>
        <w:spacing w:after="0" w:line="240" w:lineRule="auto"/>
        <w:ind w:left="0"/>
        <w:rPr>
          <w:rFonts w:asciiTheme="minorBidi" w:hAnsiTheme="minorBidi" w:cstheme="minorBidi"/>
        </w:rPr>
      </w:pPr>
      <w:r w:rsidRPr="0086562E">
        <w:rPr>
          <w:rFonts w:asciiTheme="minorBidi" w:hAnsiTheme="minorBidi" w:cstheme="minorBidi"/>
        </w:rPr>
        <w:t xml:space="preserve">When a matter has been sufficiently discussed, the </w:t>
      </w:r>
      <w:r w:rsidR="0086562E">
        <w:rPr>
          <w:rFonts w:asciiTheme="minorBidi" w:hAnsiTheme="minorBidi" w:cstheme="minorBidi"/>
        </w:rPr>
        <w:t xml:space="preserve">Presiding Officer </w:t>
      </w:r>
      <w:r w:rsidRPr="0086562E">
        <w:rPr>
          <w:rFonts w:asciiTheme="minorBidi" w:hAnsiTheme="minorBidi" w:cstheme="minorBidi"/>
        </w:rPr>
        <w:t>shall close the debate at his/her discretion.</w:t>
      </w:r>
    </w:p>
    <w:p w14:paraId="1F2DDA56" w14:textId="77777777" w:rsidR="00A94B7A" w:rsidRPr="0086562E" w:rsidRDefault="00A94B7A" w:rsidP="00A94B7A">
      <w:pPr>
        <w:jc w:val="center"/>
        <w:rPr>
          <w:rFonts w:asciiTheme="minorBidi" w:hAnsiTheme="minorBidi"/>
          <w:b/>
          <w:sz w:val="24"/>
          <w:szCs w:val="24"/>
          <w:lang w:val="en-GB"/>
        </w:rPr>
      </w:pPr>
    </w:p>
    <w:p w14:paraId="3D1DD049" w14:textId="77777777" w:rsidR="00A94B7A" w:rsidRPr="0086562E" w:rsidRDefault="00A94B7A" w:rsidP="00A94B7A">
      <w:pPr>
        <w:keepNext/>
        <w:jc w:val="center"/>
        <w:rPr>
          <w:rFonts w:asciiTheme="minorBidi" w:hAnsiTheme="minorBidi"/>
          <w:b/>
          <w:sz w:val="24"/>
          <w:szCs w:val="24"/>
        </w:rPr>
      </w:pPr>
      <w:r w:rsidRPr="0086562E">
        <w:rPr>
          <w:rFonts w:asciiTheme="minorBidi" w:hAnsiTheme="minorBidi"/>
          <w:b/>
          <w:sz w:val="24"/>
          <w:szCs w:val="24"/>
        </w:rPr>
        <w:t>Rule</w:t>
      </w:r>
      <w:r w:rsidR="00116CEB">
        <w:rPr>
          <w:rFonts w:asciiTheme="minorBidi" w:hAnsiTheme="minorBidi"/>
          <w:b/>
          <w:sz w:val="24"/>
          <w:szCs w:val="24"/>
        </w:rPr>
        <w:t xml:space="preserve"> 46</w:t>
      </w:r>
    </w:p>
    <w:p w14:paraId="3BCC5F74" w14:textId="77777777" w:rsidR="00A94B7A" w:rsidRPr="0086562E" w:rsidRDefault="00A94B7A" w:rsidP="00A94B7A">
      <w:pPr>
        <w:keepNext/>
        <w:jc w:val="center"/>
        <w:rPr>
          <w:rFonts w:asciiTheme="minorBidi" w:hAnsiTheme="minorBidi"/>
          <w:b/>
          <w:sz w:val="24"/>
          <w:szCs w:val="24"/>
        </w:rPr>
      </w:pPr>
      <w:r w:rsidRPr="0086562E">
        <w:rPr>
          <w:rFonts w:asciiTheme="minorBidi" w:hAnsiTheme="minorBidi"/>
          <w:b/>
          <w:sz w:val="24"/>
          <w:szCs w:val="24"/>
        </w:rPr>
        <w:t>Suspension or Adjournment of the Meeting</w:t>
      </w:r>
    </w:p>
    <w:p w14:paraId="2A76C44D" w14:textId="77777777" w:rsidR="00A94B7A" w:rsidRPr="0086562E" w:rsidRDefault="00A94B7A" w:rsidP="00D034C5">
      <w:pPr>
        <w:keepNext/>
        <w:jc w:val="both"/>
        <w:rPr>
          <w:rFonts w:asciiTheme="minorBidi" w:hAnsiTheme="minorBidi"/>
          <w:sz w:val="24"/>
          <w:szCs w:val="24"/>
        </w:rPr>
      </w:pPr>
      <w:r w:rsidRPr="0086562E">
        <w:rPr>
          <w:rFonts w:asciiTheme="minorBidi" w:hAnsiTheme="minorBidi"/>
          <w:sz w:val="24"/>
          <w:szCs w:val="24"/>
        </w:rPr>
        <w:t>During the discussion of any matter, a</w:t>
      </w:r>
      <w:r w:rsidR="0086562E">
        <w:rPr>
          <w:rFonts w:asciiTheme="minorBidi" w:hAnsiTheme="minorBidi"/>
          <w:sz w:val="24"/>
          <w:szCs w:val="24"/>
        </w:rPr>
        <w:t xml:space="preserve">ny </w:t>
      </w:r>
      <w:r w:rsidRPr="0086562E">
        <w:rPr>
          <w:rFonts w:asciiTheme="minorBidi" w:hAnsiTheme="minorBidi"/>
          <w:sz w:val="24"/>
          <w:szCs w:val="24"/>
        </w:rPr>
        <w:t xml:space="preserve">Member </w:t>
      </w:r>
      <w:r w:rsidR="0086562E">
        <w:rPr>
          <w:rFonts w:asciiTheme="minorBidi" w:hAnsiTheme="minorBidi"/>
          <w:sz w:val="24"/>
          <w:szCs w:val="24"/>
        </w:rPr>
        <w:t>of ECOSOCC</w:t>
      </w:r>
      <w:r w:rsidRPr="0086562E">
        <w:rPr>
          <w:rFonts w:asciiTheme="minorBidi" w:hAnsiTheme="minorBidi"/>
          <w:sz w:val="24"/>
          <w:szCs w:val="24"/>
        </w:rPr>
        <w:t xml:space="preserve"> may move for the suspension or adjournment of the meeting. No discussion on such motions shall be permitted. The </w:t>
      </w:r>
      <w:r w:rsidR="0086562E">
        <w:rPr>
          <w:rFonts w:asciiTheme="minorBidi" w:hAnsiTheme="minorBidi"/>
          <w:sz w:val="24"/>
          <w:szCs w:val="24"/>
        </w:rPr>
        <w:t xml:space="preserve">Presiding Officer </w:t>
      </w:r>
      <w:r w:rsidRPr="0086562E">
        <w:rPr>
          <w:rFonts w:asciiTheme="minorBidi" w:hAnsiTheme="minorBidi"/>
          <w:sz w:val="24"/>
          <w:szCs w:val="24"/>
        </w:rPr>
        <w:t xml:space="preserve">shall immediately put such motion to a vote. </w:t>
      </w:r>
    </w:p>
    <w:p w14:paraId="29558BAD" w14:textId="77777777" w:rsidR="00A94B7A" w:rsidRPr="0086562E" w:rsidRDefault="00A94B7A" w:rsidP="00A94B7A">
      <w:pPr>
        <w:jc w:val="center"/>
        <w:rPr>
          <w:rFonts w:asciiTheme="minorBidi" w:hAnsiTheme="minorBidi"/>
          <w:b/>
          <w:sz w:val="24"/>
          <w:szCs w:val="24"/>
        </w:rPr>
      </w:pPr>
      <w:r w:rsidRPr="0086562E">
        <w:rPr>
          <w:rFonts w:asciiTheme="minorBidi" w:hAnsiTheme="minorBidi"/>
          <w:b/>
          <w:sz w:val="24"/>
          <w:szCs w:val="24"/>
        </w:rPr>
        <w:t>Rule</w:t>
      </w:r>
      <w:r w:rsidR="00116CEB">
        <w:rPr>
          <w:rFonts w:asciiTheme="minorBidi" w:hAnsiTheme="minorBidi"/>
          <w:b/>
          <w:sz w:val="24"/>
          <w:szCs w:val="24"/>
        </w:rPr>
        <w:t xml:space="preserve"> 47</w:t>
      </w:r>
    </w:p>
    <w:p w14:paraId="51DC2D2F" w14:textId="77777777" w:rsidR="00A94B7A" w:rsidRPr="0086562E" w:rsidRDefault="00A94B7A" w:rsidP="00A94B7A">
      <w:pPr>
        <w:jc w:val="center"/>
        <w:rPr>
          <w:rFonts w:asciiTheme="minorBidi" w:hAnsiTheme="minorBidi"/>
          <w:b/>
          <w:sz w:val="24"/>
          <w:szCs w:val="24"/>
        </w:rPr>
      </w:pPr>
      <w:r w:rsidRPr="0086562E">
        <w:rPr>
          <w:rFonts w:asciiTheme="minorBidi" w:hAnsiTheme="minorBidi"/>
          <w:b/>
          <w:sz w:val="24"/>
          <w:szCs w:val="24"/>
        </w:rPr>
        <w:t>Order of Procedural Motions</w:t>
      </w:r>
    </w:p>
    <w:p w14:paraId="06BE4CE7" w14:textId="77777777" w:rsidR="00A94B7A" w:rsidRPr="0086562E" w:rsidRDefault="00A94B7A" w:rsidP="006B193A">
      <w:pPr>
        <w:tabs>
          <w:tab w:val="left" w:pos="567"/>
        </w:tabs>
        <w:jc w:val="both"/>
        <w:rPr>
          <w:rFonts w:asciiTheme="minorBidi" w:hAnsiTheme="minorBidi"/>
          <w:sz w:val="24"/>
          <w:szCs w:val="24"/>
        </w:rPr>
      </w:pPr>
      <w:r w:rsidRPr="0086562E">
        <w:rPr>
          <w:rFonts w:asciiTheme="minorBidi" w:hAnsiTheme="minorBidi"/>
          <w:sz w:val="24"/>
          <w:szCs w:val="24"/>
        </w:rPr>
        <w:t xml:space="preserve">Subject </w:t>
      </w:r>
      <w:r w:rsidRPr="00EC2ABF">
        <w:rPr>
          <w:rFonts w:asciiTheme="minorBidi" w:hAnsiTheme="minorBidi"/>
          <w:sz w:val="24"/>
          <w:szCs w:val="24"/>
        </w:rPr>
        <w:t xml:space="preserve">to </w:t>
      </w:r>
      <w:r w:rsidRPr="00C80CFF">
        <w:rPr>
          <w:rFonts w:asciiTheme="minorBidi" w:hAnsiTheme="minorBidi"/>
          <w:sz w:val="24"/>
          <w:szCs w:val="24"/>
        </w:rPr>
        <w:t xml:space="preserve">Rule </w:t>
      </w:r>
      <w:r w:rsidR="006B193A" w:rsidRPr="00C80CFF">
        <w:rPr>
          <w:rFonts w:asciiTheme="minorBidi" w:hAnsiTheme="minorBidi"/>
          <w:sz w:val="24"/>
          <w:szCs w:val="24"/>
        </w:rPr>
        <w:t>43 (Point of Order)</w:t>
      </w:r>
      <w:r w:rsidR="006B193A">
        <w:rPr>
          <w:rFonts w:asciiTheme="minorBidi" w:hAnsiTheme="minorBidi"/>
          <w:sz w:val="24"/>
          <w:szCs w:val="24"/>
        </w:rPr>
        <w:t xml:space="preserve"> </w:t>
      </w:r>
      <w:r w:rsidRPr="0086562E">
        <w:rPr>
          <w:rFonts w:asciiTheme="minorBidi" w:hAnsiTheme="minorBidi"/>
          <w:sz w:val="24"/>
          <w:szCs w:val="24"/>
        </w:rPr>
        <w:t>of these Rules of Procedure, the following motions shall have precedence in the order listed below, over all other proposals or motions before the meeting:</w:t>
      </w:r>
    </w:p>
    <w:p w14:paraId="4D98F1D0" w14:textId="77777777" w:rsidR="00A94B7A" w:rsidRDefault="00A94B7A" w:rsidP="00501FB1">
      <w:pPr>
        <w:numPr>
          <w:ilvl w:val="1"/>
          <w:numId w:val="29"/>
        </w:numPr>
        <w:spacing w:after="0" w:line="240" w:lineRule="auto"/>
        <w:ind w:left="1276" w:hanging="567"/>
        <w:jc w:val="both"/>
        <w:rPr>
          <w:rFonts w:asciiTheme="minorBidi" w:hAnsiTheme="minorBidi"/>
          <w:sz w:val="24"/>
          <w:szCs w:val="24"/>
        </w:rPr>
      </w:pPr>
      <w:r w:rsidRPr="0086562E">
        <w:rPr>
          <w:rFonts w:asciiTheme="minorBidi" w:hAnsiTheme="minorBidi"/>
          <w:sz w:val="24"/>
          <w:szCs w:val="24"/>
        </w:rPr>
        <w:t>suspend the meeting;</w:t>
      </w:r>
    </w:p>
    <w:p w14:paraId="7F81A5BB" w14:textId="77777777" w:rsidR="002236B8" w:rsidRDefault="002236B8" w:rsidP="002236B8">
      <w:pPr>
        <w:spacing w:after="0" w:line="240" w:lineRule="auto"/>
        <w:ind w:left="1276"/>
        <w:jc w:val="both"/>
        <w:rPr>
          <w:rFonts w:asciiTheme="minorBidi" w:hAnsiTheme="minorBidi"/>
          <w:sz w:val="24"/>
          <w:szCs w:val="24"/>
        </w:rPr>
      </w:pPr>
    </w:p>
    <w:p w14:paraId="2BBFE9BA" w14:textId="77777777" w:rsidR="00A94B7A" w:rsidRDefault="00A94B7A" w:rsidP="00501FB1">
      <w:pPr>
        <w:numPr>
          <w:ilvl w:val="1"/>
          <w:numId w:val="29"/>
        </w:numPr>
        <w:spacing w:after="0" w:line="240" w:lineRule="auto"/>
        <w:ind w:left="1276" w:hanging="567"/>
        <w:jc w:val="both"/>
        <w:rPr>
          <w:rFonts w:asciiTheme="minorBidi" w:hAnsiTheme="minorBidi"/>
          <w:sz w:val="24"/>
          <w:szCs w:val="24"/>
        </w:rPr>
      </w:pPr>
      <w:r w:rsidRPr="002236B8">
        <w:rPr>
          <w:rFonts w:asciiTheme="minorBidi" w:hAnsiTheme="minorBidi"/>
          <w:sz w:val="24"/>
          <w:szCs w:val="24"/>
        </w:rPr>
        <w:t>adjourn the meeting;</w:t>
      </w:r>
    </w:p>
    <w:p w14:paraId="7C764288" w14:textId="77777777" w:rsidR="002236B8" w:rsidRPr="003D0B8D" w:rsidRDefault="002236B8" w:rsidP="003D0B8D">
      <w:pPr>
        <w:rPr>
          <w:rFonts w:asciiTheme="minorBidi" w:hAnsiTheme="minorBidi"/>
          <w:sz w:val="24"/>
          <w:szCs w:val="24"/>
        </w:rPr>
      </w:pPr>
    </w:p>
    <w:p w14:paraId="5FE363ED" w14:textId="77777777" w:rsidR="00A94B7A" w:rsidRDefault="00A94B7A" w:rsidP="00501FB1">
      <w:pPr>
        <w:numPr>
          <w:ilvl w:val="1"/>
          <w:numId w:val="29"/>
        </w:numPr>
        <w:spacing w:after="0" w:line="240" w:lineRule="auto"/>
        <w:ind w:left="1276" w:hanging="567"/>
        <w:jc w:val="both"/>
        <w:rPr>
          <w:rFonts w:asciiTheme="minorBidi" w:hAnsiTheme="minorBidi"/>
          <w:sz w:val="24"/>
          <w:szCs w:val="24"/>
        </w:rPr>
      </w:pPr>
      <w:r w:rsidRPr="002236B8">
        <w:rPr>
          <w:rFonts w:asciiTheme="minorBidi" w:hAnsiTheme="minorBidi"/>
          <w:sz w:val="24"/>
          <w:szCs w:val="24"/>
        </w:rPr>
        <w:t>adjourn the debate on the item under discussion;</w:t>
      </w:r>
      <w:r w:rsidR="00933AFA">
        <w:rPr>
          <w:rFonts w:asciiTheme="minorBidi" w:hAnsiTheme="minorBidi"/>
          <w:sz w:val="24"/>
          <w:szCs w:val="24"/>
        </w:rPr>
        <w:t xml:space="preserve"> and</w:t>
      </w:r>
    </w:p>
    <w:p w14:paraId="317D5324" w14:textId="77777777" w:rsidR="002236B8" w:rsidRDefault="002236B8" w:rsidP="002236B8">
      <w:pPr>
        <w:pStyle w:val="ListParagraph"/>
        <w:rPr>
          <w:rFonts w:asciiTheme="minorBidi" w:hAnsiTheme="minorBidi"/>
          <w:sz w:val="24"/>
          <w:szCs w:val="24"/>
        </w:rPr>
      </w:pPr>
    </w:p>
    <w:p w14:paraId="2FEB4FF7" w14:textId="77777777" w:rsidR="00A94B7A" w:rsidRPr="002236B8" w:rsidRDefault="00A94B7A" w:rsidP="00501FB1">
      <w:pPr>
        <w:numPr>
          <w:ilvl w:val="1"/>
          <w:numId w:val="29"/>
        </w:numPr>
        <w:spacing w:after="0" w:line="240" w:lineRule="auto"/>
        <w:ind w:left="1276" w:hanging="567"/>
        <w:jc w:val="both"/>
        <w:rPr>
          <w:rFonts w:asciiTheme="minorBidi" w:hAnsiTheme="minorBidi"/>
          <w:sz w:val="24"/>
          <w:szCs w:val="24"/>
        </w:rPr>
      </w:pPr>
      <w:r w:rsidRPr="002236B8">
        <w:rPr>
          <w:rFonts w:asciiTheme="minorBidi" w:hAnsiTheme="minorBidi"/>
          <w:sz w:val="24"/>
          <w:szCs w:val="24"/>
        </w:rPr>
        <w:t>close the debate on the item under discussion.</w:t>
      </w:r>
    </w:p>
    <w:p w14:paraId="71677FEF" w14:textId="77777777" w:rsidR="00A94B7A" w:rsidRPr="0086562E" w:rsidRDefault="00A94B7A" w:rsidP="002236B8">
      <w:pPr>
        <w:spacing w:line="240" w:lineRule="auto"/>
        <w:rPr>
          <w:rFonts w:asciiTheme="minorBidi" w:hAnsiTheme="minorBidi"/>
          <w:sz w:val="24"/>
          <w:szCs w:val="24"/>
        </w:rPr>
      </w:pPr>
    </w:p>
    <w:p w14:paraId="2AA3DF6C" w14:textId="77777777" w:rsidR="00A94B7A" w:rsidRPr="0086562E" w:rsidRDefault="00A94B7A" w:rsidP="00A94B7A">
      <w:pPr>
        <w:pStyle w:val="Heading2"/>
        <w:spacing w:before="0"/>
        <w:jc w:val="center"/>
        <w:rPr>
          <w:rFonts w:asciiTheme="minorBidi" w:hAnsiTheme="minorBidi" w:cstheme="minorBidi"/>
          <w:color w:val="000000"/>
          <w:sz w:val="24"/>
          <w:szCs w:val="24"/>
        </w:rPr>
      </w:pPr>
      <w:r w:rsidRPr="0086562E">
        <w:rPr>
          <w:rFonts w:asciiTheme="minorBidi" w:hAnsiTheme="minorBidi" w:cstheme="minorBidi"/>
          <w:color w:val="000000"/>
          <w:sz w:val="24"/>
          <w:szCs w:val="24"/>
        </w:rPr>
        <w:t>Rule</w:t>
      </w:r>
      <w:r w:rsidR="00116CEB">
        <w:rPr>
          <w:rFonts w:asciiTheme="minorBidi" w:hAnsiTheme="minorBidi" w:cstheme="minorBidi"/>
          <w:color w:val="000000"/>
          <w:sz w:val="24"/>
          <w:szCs w:val="24"/>
        </w:rPr>
        <w:t xml:space="preserve"> 48</w:t>
      </w:r>
    </w:p>
    <w:p w14:paraId="6BBF05C7" w14:textId="77777777" w:rsidR="00A94B7A" w:rsidRPr="0086562E" w:rsidRDefault="00A94B7A" w:rsidP="00A94B7A">
      <w:pPr>
        <w:pStyle w:val="Heading2"/>
        <w:spacing w:before="0"/>
        <w:jc w:val="center"/>
        <w:rPr>
          <w:rFonts w:asciiTheme="minorBidi" w:hAnsiTheme="minorBidi" w:cstheme="minorBidi"/>
          <w:color w:val="000000"/>
          <w:sz w:val="24"/>
          <w:szCs w:val="24"/>
        </w:rPr>
      </w:pPr>
      <w:r w:rsidRPr="0086562E">
        <w:rPr>
          <w:rFonts w:asciiTheme="minorBidi" w:hAnsiTheme="minorBidi" w:cstheme="minorBidi"/>
          <w:color w:val="000000"/>
          <w:sz w:val="24"/>
          <w:szCs w:val="24"/>
        </w:rPr>
        <w:t>Voting Rights</w:t>
      </w:r>
    </w:p>
    <w:p w14:paraId="1A4D9171" w14:textId="77777777" w:rsidR="00A94B7A" w:rsidRPr="0086562E" w:rsidRDefault="00A94B7A" w:rsidP="00A94B7A">
      <w:pPr>
        <w:pStyle w:val="Header"/>
        <w:rPr>
          <w:rFonts w:asciiTheme="minorBidi" w:hAnsiTheme="minorBidi"/>
          <w:sz w:val="24"/>
          <w:szCs w:val="24"/>
        </w:rPr>
      </w:pPr>
    </w:p>
    <w:p w14:paraId="2CD15021" w14:textId="77777777" w:rsidR="00A94B7A" w:rsidRPr="0086562E" w:rsidRDefault="00A94B7A" w:rsidP="00D4511F">
      <w:pPr>
        <w:pStyle w:val="Header"/>
        <w:rPr>
          <w:rFonts w:asciiTheme="minorBidi" w:hAnsiTheme="minorBidi"/>
          <w:sz w:val="24"/>
          <w:szCs w:val="24"/>
        </w:rPr>
      </w:pPr>
      <w:r w:rsidRPr="0086562E">
        <w:rPr>
          <w:rFonts w:asciiTheme="minorBidi" w:hAnsiTheme="minorBidi"/>
          <w:sz w:val="24"/>
          <w:szCs w:val="24"/>
        </w:rPr>
        <w:t xml:space="preserve">Each Member </w:t>
      </w:r>
      <w:r w:rsidR="00033A32">
        <w:rPr>
          <w:rFonts w:asciiTheme="minorBidi" w:hAnsiTheme="minorBidi"/>
          <w:sz w:val="24"/>
          <w:szCs w:val="24"/>
        </w:rPr>
        <w:t xml:space="preserve">of ECOSOCC </w:t>
      </w:r>
      <w:r w:rsidRPr="0086562E">
        <w:rPr>
          <w:rFonts w:asciiTheme="minorBidi" w:hAnsiTheme="minorBidi"/>
          <w:sz w:val="24"/>
          <w:szCs w:val="24"/>
        </w:rPr>
        <w:t>shall have one vote.</w:t>
      </w:r>
    </w:p>
    <w:p w14:paraId="74FBBEAD" w14:textId="77777777" w:rsidR="00A94B7A" w:rsidRPr="0086562E" w:rsidRDefault="00A94B7A" w:rsidP="00A94B7A">
      <w:pPr>
        <w:pStyle w:val="Header"/>
        <w:rPr>
          <w:rFonts w:asciiTheme="minorBidi" w:hAnsiTheme="minorBidi"/>
          <w:sz w:val="24"/>
          <w:szCs w:val="24"/>
        </w:rPr>
      </w:pPr>
    </w:p>
    <w:p w14:paraId="78CEF7FE" w14:textId="77777777" w:rsidR="00A94B7A" w:rsidRPr="0086562E" w:rsidRDefault="00A94B7A" w:rsidP="00D4511F">
      <w:pPr>
        <w:pStyle w:val="Header"/>
        <w:ind w:left="720" w:hanging="720"/>
        <w:jc w:val="both"/>
        <w:rPr>
          <w:rFonts w:asciiTheme="minorBidi" w:hAnsiTheme="minorBidi"/>
          <w:sz w:val="24"/>
          <w:szCs w:val="24"/>
        </w:rPr>
      </w:pPr>
    </w:p>
    <w:p w14:paraId="370CC2EF" w14:textId="77777777" w:rsidR="00A94B7A" w:rsidRPr="0086562E" w:rsidRDefault="00A94B7A" w:rsidP="00A94B7A">
      <w:pPr>
        <w:pStyle w:val="BodyText"/>
        <w:spacing w:after="0"/>
        <w:jc w:val="center"/>
        <w:rPr>
          <w:rFonts w:asciiTheme="minorBidi" w:hAnsiTheme="minorBidi" w:cstheme="minorBidi"/>
          <w:b/>
        </w:rPr>
      </w:pPr>
      <w:r w:rsidRPr="0086562E">
        <w:rPr>
          <w:rFonts w:asciiTheme="minorBidi" w:hAnsiTheme="minorBidi" w:cstheme="minorBidi"/>
          <w:b/>
        </w:rPr>
        <w:t>Rule</w:t>
      </w:r>
      <w:r w:rsidR="00116CEB">
        <w:rPr>
          <w:rFonts w:asciiTheme="minorBidi" w:hAnsiTheme="minorBidi" w:cstheme="minorBidi"/>
          <w:b/>
        </w:rPr>
        <w:t xml:space="preserve"> 49</w:t>
      </w:r>
    </w:p>
    <w:p w14:paraId="7F9F27CF" w14:textId="77777777" w:rsidR="00A94B7A" w:rsidRPr="0086562E" w:rsidRDefault="00A94B7A" w:rsidP="00A94B7A">
      <w:pPr>
        <w:pStyle w:val="BodyText"/>
        <w:spacing w:after="0"/>
        <w:jc w:val="center"/>
        <w:rPr>
          <w:rFonts w:asciiTheme="minorBidi" w:hAnsiTheme="minorBidi" w:cstheme="minorBidi"/>
          <w:b/>
        </w:rPr>
      </w:pPr>
      <w:r w:rsidRPr="0086562E">
        <w:rPr>
          <w:rFonts w:asciiTheme="minorBidi" w:hAnsiTheme="minorBidi" w:cstheme="minorBidi"/>
          <w:b/>
        </w:rPr>
        <w:t>Consensus and Vote on Decisions</w:t>
      </w:r>
    </w:p>
    <w:p w14:paraId="17C71A00" w14:textId="77777777" w:rsidR="00A94B7A" w:rsidRPr="0086562E" w:rsidRDefault="00A94B7A" w:rsidP="00A94B7A">
      <w:pPr>
        <w:pStyle w:val="BodyText"/>
        <w:spacing w:after="0"/>
        <w:jc w:val="center"/>
        <w:rPr>
          <w:rFonts w:asciiTheme="minorBidi" w:hAnsiTheme="minorBidi" w:cstheme="minorBidi"/>
          <w:b/>
        </w:rPr>
      </w:pPr>
    </w:p>
    <w:p w14:paraId="4C3D37C2" w14:textId="77777777" w:rsidR="00A94B7A" w:rsidRPr="0086562E" w:rsidRDefault="00A94B7A" w:rsidP="00B27A00">
      <w:pPr>
        <w:pStyle w:val="BodyText"/>
        <w:tabs>
          <w:tab w:val="left" w:pos="567"/>
        </w:tabs>
        <w:spacing w:after="0"/>
        <w:jc w:val="both"/>
        <w:rPr>
          <w:rFonts w:asciiTheme="minorBidi" w:hAnsiTheme="minorBidi" w:cstheme="minorBidi"/>
        </w:rPr>
      </w:pPr>
      <w:r w:rsidRPr="0086562E">
        <w:rPr>
          <w:rFonts w:asciiTheme="minorBidi" w:hAnsiTheme="minorBidi" w:cstheme="minorBidi"/>
        </w:rPr>
        <w:t xml:space="preserve">After the debate has been closed, and there is no consensus, the </w:t>
      </w:r>
      <w:r w:rsidR="00B27A00">
        <w:rPr>
          <w:rFonts w:asciiTheme="minorBidi" w:hAnsiTheme="minorBidi" w:cstheme="minorBidi"/>
        </w:rPr>
        <w:t>Presiding Officer</w:t>
      </w:r>
      <w:r w:rsidRPr="0086562E">
        <w:rPr>
          <w:rFonts w:asciiTheme="minorBidi" w:hAnsiTheme="minorBidi" w:cstheme="minorBidi"/>
        </w:rPr>
        <w:t xml:space="preserve"> shall immediately put the proposal with all the amendments to a vote. The vote shall not be interrupted except on a point of order related to the manner in which the vote is being taken.</w:t>
      </w:r>
    </w:p>
    <w:p w14:paraId="6390EB6F" w14:textId="77777777" w:rsidR="00A94B7A" w:rsidRPr="0086562E" w:rsidRDefault="00A94B7A" w:rsidP="00A94B7A">
      <w:pPr>
        <w:jc w:val="center"/>
        <w:rPr>
          <w:rFonts w:asciiTheme="minorBidi" w:hAnsiTheme="minorBidi"/>
          <w:b/>
          <w:sz w:val="24"/>
          <w:szCs w:val="24"/>
        </w:rPr>
      </w:pPr>
      <w:r w:rsidRPr="0086562E">
        <w:rPr>
          <w:rFonts w:asciiTheme="minorBidi" w:hAnsiTheme="minorBidi"/>
          <w:b/>
          <w:sz w:val="24"/>
          <w:szCs w:val="24"/>
        </w:rPr>
        <w:t>Rule</w:t>
      </w:r>
      <w:r w:rsidR="00116CEB">
        <w:rPr>
          <w:rFonts w:asciiTheme="minorBidi" w:hAnsiTheme="minorBidi"/>
          <w:b/>
          <w:sz w:val="24"/>
          <w:szCs w:val="24"/>
        </w:rPr>
        <w:t xml:space="preserve"> 50</w:t>
      </w:r>
    </w:p>
    <w:p w14:paraId="49A4F8FC" w14:textId="77777777" w:rsidR="00A94B7A" w:rsidRPr="0086562E" w:rsidRDefault="00A94B7A" w:rsidP="00A94B7A">
      <w:pPr>
        <w:jc w:val="center"/>
        <w:rPr>
          <w:rFonts w:asciiTheme="minorBidi" w:hAnsiTheme="minorBidi"/>
          <w:b/>
          <w:sz w:val="24"/>
          <w:szCs w:val="24"/>
        </w:rPr>
      </w:pPr>
      <w:r w:rsidRPr="0086562E">
        <w:rPr>
          <w:rFonts w:asciiTheme="minorBidi" w:hAnsiTheme="minorBidi"/>
          <w:b/>
          <w:sz w:val="24"/>
          <w:szCs w:val="24"/>
        </w:rPr>
        <w:t>Vote on Amendments</w:t>
      </w:r>
    </w:p>
    <w:p w14:paraId="58F0B875" w14:textId="77777777" w:rsidR="00A94B7A" w:rsidRDefault="00A94B7A" w:rsidP="00D739E6">
      <w:pPr>
        <w:pStyle w:val="BodyText"/>
        <w:spacing w:after="0"/>
        <w:ind w:left="720" w:hanging="720"/>
        <w:jc w:val="both"/>
        <w:rPr>
          <w:rFonts w:asciiTheme="minorBidi" w:hAnsiTheme="minorBidi" w:cstheme="minorBidi"/>
        </w:rPr>
      </w:pPr>
      <w:r w:rsidRPr="0086562E">
        <w:rPr>
          <w:rFonts w:asciiTheme="minorBidi" w:hAnsiTheme="minorBidi" w:cstheme="minorBidi"/>
        </w:rPr>
        <w:t>1.</w:t>
      </w:r>
      <w:r w:rsidRPr="0086562E">
        <w:rPr>
          <w:rFonts w:asciiTheme="minorBidi" w:hAnsiTheme="minorBidi" w:cstheme="minorBidi"/>
        </w:rPr>
        <w:tab/>
        <w:t xml:space="preserve">When there is no consensus, the </w:t>
      </w:r>
      <w:r w:rsidR="00D739E6">
        <w:rPr>
          <w:rFonts w:asciiTheme="minorBidi" w:hAnsiTheme="minorBidi" w:cstheme="minorBidi"/>
        </w:rPr>
        <w:t>Presiding Officer</w:t>
      </w:r>
      <w:r w:rsidRPr="0086562E">
        <w:rPr>
          <w:rFonts w:asciiTheme="minorBidi" w:hAnsiTheme="minorBidi" w:cstheme="minorBidi"/>
        </w:rPr>
        <w:t xml:space="preserve"> shall put all amendments to vote.</w:t>
      </w:r>
    </w:p>
    <w:p w14:paraId="25E14356" w14:textId="77777777" w:rsidR="00D739E6" w:rsidRPr="0086562E" w:rsidRDefault="00D739E6" w:rsidP="00D739E6">
      <w:pPr>
        <w:pStyle w:val="BodyText"/>
        <w:spacing w:after="0"/>
        <w:ind w:left="720" w:hanging="720"/>
        <w:jc w:val="both"/>
        <w:rPr>
          <w:rFonts w:asciiTheme="minorBidi" w:hAnsiTheme="minorBidi" w:cstheme="minorBidi"/>
        </w:rPr>
      </w:pPr>
    </w:p>
    <w:p w14:paraId="4DE1041F" w14:textId="77777777" w:rsidR="00A94B7A" w:rsidRPr="0086562E" w:rsidRDefault="00A94B7A" w:rsidP="00A94B7A">
      <w:pPr>
        <w:ind w:left="720" w:hanging="720"/>
        <w:jc w:val="both"/>
        <w:rPr>
          <w:rFonts w:asciiTheme="minorBidi" w:hAnsiTheme="minorBidi"/>
          <w:sz w:val="24"/>
          <w:szCs w:val="24"/>
        </w:rPr>
      </w:pPr>
      <w:r w:rsidRPr="0086562E">
        <w:rPr>
          <w:rFonts w:asciiTheme="minorBidi" w:hAnsiTheme="minorBidi"/>
          <w:sz w:val="24"/>
          <w:szCs w:val="24"/>
        </w:rPr>
        <w:t>2.</w:t>
      </w:r>
      <w:r w:rsidRPr="0086562E">
        <w:rPr>
          <w:rFonts w:asciiTheme="minorBidi" w:hAnsiTheme="minorBidi"/>
          <w:sz w:val="24"/>
          <w:szCs w:val="24"/>
        </w:rPr>
        <w:tab/>
        <w:t>A proposal shall be considered as an amendment to a text if it adds or removes there from.</w:t>
      </w:r>
    </w:p>
    <w:p w14:paraId="4C67F6D9" w14:textId="77777777" w:rsidR="00A94B7A" w:rsidRPr="0086562E" w:rsidRDefault="00A94B7A" w:rsidP="00A94B7A">
      <w:pPr>
        <w:keepNext/>
        <w:jc w:val="center"/>
        <w:rPr>
          <w:rFonts w:asciiTheme="minorBidi" w:hAnsiTheme="minorBidi"/>
          <w:b/>
          <w:sz w:val="24"/>
          <w:szCs w:val="24"/>
        </w:rPr>
      </w:pPr>
      <w:r w:rsidRPr="0086562E">
        <w:rPr>
          <w:rFonts w:asciiTheme="minorBidi" w:hAnsiTheme="minorBidi"/>
          <w:b/>
          <w:sz w:val="24"/>
          <w:szCs w:val="24"/>
        </w:rPr>
        <w:t>Rule</w:t>
      </w:r>
      <w:r w:rsidR="00116CEB">
        <w:rPr>
          <w:rFonts w:asciiTheme="minorBidi" w:hAnsiTheme="minorBidi"/>
          <w:b/>
          <w:sz w:val="24"/>
          <w:szCs w:val="24"/>
        </w:rPr>
        <w:t xml:space="preserve"> 51</w:t>
      </w:r>
    </w:p>
    <w:p w14:paraId="4B75B7A7" w14:textId="77777777" w:rsidR="00A94B7A" w:rsidRPr="0086562E" w:rsidRDefault="00A94B7A" w:rsidP="00A94B7A">
      <w:pPr>
        <w:keepNext/>
        <w:jc w:val="center"/>
        <w:rPr>
          <w:rFonts w:asciiTheme="minorBidi" w:hAnsiTheme="minorBidi"/>
          <w:b/>
          <w:sz w:val="24"/>
          <w:szCs w:val="24"/>
        </w:rPr>
      </w:pPr>
      <w:r w:rsidRPr="0086562E">
        <w:rPr>
          <w:rFonts w:asciiTheme="minorBidi" w:hAnsiTheme="minorBidi"/>
          <w:b/>
          <w:sz w:val="24"/>
          <w:szCs w:val="24"/>
        </w:rPr>
        <w:t xml:space="preserve">Methods of Voting </w:t>
      </w:r>
    </w:p>
    <w:p w14:paraId="7E134CD1" w14:textId="77777777" w:rsidR="00A94B7A" w:rsidRDefault="000F1DF9" w:rsidP="00501FB1">
      <w:pPr>
        <w:pStyle w:val="ListParagraph"/>
        <w:keepNext/>
        <w:numPr>
          <w:ilvl w:val="3"/>
          <w:numId w:val="28"/>
        </w:numPr>
        <w:tabs>
          <w:tab w:val="left" w:pos="709"/>
        </w:tabs>
        <w:ind w:hanging="2880"/>
        <w:jc w:val="both"/>
        <w:rPr>
          <w:rFonts w:asciiTheme="minorBidi" w:hAnsiTheme="minorBidi"/>
          <w:sz w:val="24"/>
          <w:szCs w:val="24"/>
        </w:rPr>
      </w:pPr>
      <w:r w:rsidRPr="0039176D">
        <w:rPr>
          <w:rFonts w:asciiTheme="minorBidi" w:hAnsiTheme="minorBidi"/>
          <w:sz w:val="24"/>
          <w:szCs w:val="24"/>
        </w:rPr>
        <w:t>The methods of v</w:t>
      </w:r>
      <w:r w:rsidR="00A94B7A" w:rsidRPr="0039176D">
        <w:rPr>
          <w:rFonts w:asciiTheme="minorBidi" w:hAnsiTheme="minorBidi"/>
          <w:sz w:val="24"/>
          <w:szCs w:val="24"/>
        </w:rPr>
        <w:t xml:space="preserve">oting shall be determined by the </w:t>
      </w:r>
      <w:r w:rsidRPr="0039176D">
        <w:rPr>
          <w:rFonts w:asciiTheme="minorBidi" w:hAnsiTheme="minorBidi"/>
          <w:sz w:val="24"/>
          <w:szCs w:val="24"/>
        </w:rPr>
        <w:t>General Assembly</w:t>
      </w:r>
      <w:r w:rsidR="00A94B7A" w:rsidRPr="0039176D">
        <w:rPr>
          <w:rFonts w:asciiTheme="minorBidi" w:hAnsiTheme="minorBidi"/>
          <w:sz w:val="24"/>
          <w:szCs w:val="24"/>
        </w:rPr>
        <w:t xml:space="preserve">. </w:t>
      </w:r>
    </w:p>
    <w:p w14:paraId="4576F53F" w14:textId="77777777" w:rsidR="0039176D" w:rsidRDefault="0039176D" w:rsidP="0039176D">
      <w:pPr>
        <w:pStyle w:val="ListParagraph"/>
        <w:keepNext/>
        <w:tabs>
          <w:tab w:val="left" w:pos="709"/>
        </w:tabs>
        <w:ind w:left="2880"/>
        <w:jc w:val="both"/>
        <w:rPr>
          <w:rFonts w:asciiTheme="minorBidi" w:hAnsiTheme="minorBidi"/>
          <w:sz w:val="24"/>
          <w:szCs w:val="24"/>
        </w:rPr>
      </w:pPr>
    </w:p>
    <w:p w14:paraId="7FAB4D85" w14:textId="77777777" w:rsidR="0039176D" w:rsidRPr="0039176D" w:rsidRDefault="0039176D" w:rsidP="00501FB1">
      <w:pPr>
        <w:pStyle w:val="ListParagraph"/>
        <w:keepNext/>
        <w:numPr>
          <w:ilvl w:val="3"/>
          <w:numId w:val="28"/>
        </w:numPr>
        <w:tabs>
          <w:tab w:val="clear" w:pos="2880"/>
          <w:tab w:val="left" w:pos="709"/>
        </w:tabs>
        <w:ind w:left="720" w:hanging="720"/>
        <w:jc w:val="both"/>
        <w:rPr>
          <w:rFonts w:asciiTheme="minorBidi" w:hAnsiTheme="minorBidi"/>
          <w:sz w:val="24"/>
          <w:szCs w:val="24"/>
        </w:rPr>
      </w:pPr>
      <w:r>
        <w:rPr>
          <w:rFonts w:asciiTheme="minorBidi" w:hAnsiTheme="minorBidi"/>
          <w:sz w:val="24"/>
          <w:szCs w:val="24"/>
        </w:rPr>
        <w:t xml:space="preserve">Except where the General Assembly decides to proceed without taking a vote, </w:t>
      </w:r>
      <w:r w:rsidR="00E014D2">
        <w:rPr>
          <w:rFonts w:asciiTheme="minorBidi" w:hAnsiTheme="minorBidi"/>
          <w:sz w:val="24"/>
          <w:szCs w:val="24"/>
        </w:rPr>
        <w:t xml:space="preserve">all elections </w:t>
      </w:r>
      <w:r>
        <w:rPr>
          <w:rFonts w:asciiTheme="minorBidi" w:hAnsiTheme="minorBidi"/>
          <w:sz w:val="24"/>
          <w:szCs w:val="24"/>
        </w:rPr>
        <w:t>shall be by secret ballot</w:t>
      </w:r>
      <w:r w:rsidR="00AA01D7">
        <w:rPr>
          <w:rFonts w:asciiTheme="minorBidi" w:hAnsiTheme="minorBidi"/>
          <w:sz w:val="24"/>
          <w:szCs w:val="24"/>
        </w:rPr>
        <w:t>.</w:t>
      </w:r>
    </w:p>
    <w:p w14:paraId="69C9ED23" w14:textId="77777777" w:rsidR="00E85EC9" w:rsidRDefault="00E85EC9" w:rsidP="00E85EC9">
      <w:pPr>
        <w:pStyle w:val="ListParagraph"/>
        <w:ind w:left="1080"/>
        <w:jc w:val="center"/>
        <w:rPr>
          <w:rFonts w:ascii="Arial" w:hAnsi="Arial" w:cs="Arial"/>
          <w:b/>
          <w:sz w:val="24"/>
          <w:szCs w:val="24"/>
        </w:rPr>
      </w:pPr>
    </w:p>
    <w:p w14:paraId="029B4171" w14:textId="77777777" w:rsidR="008A2965" w:rsidRPr="008A2965" w:rsidRDefault="008A2965" w:rsidP="00E85EC9">
      <w:pPr>
        <w:pStyle w:val="ListParagraph"/>
        <w:ind w:left="1080"/>
        <w:jc w:val="center"/>
        <w:rPr>
          <w:rFonts w:ascii="Arial" w:hAnsi="Arial" w:cs="Arial"/>
          <w:b/>
          <w:sz w:val="24"/>
          <w:szCs w:val="24"/>
        </w:rPr>
      </w:pPr>
      <w:r w:rsidRPr="008A2965">
        <w:rPr>
          <w:rFonts w:ascii="Arial" w:hAnsi="Arial" w:cs="Arial"/>
          <w:b/>
          <w:sz w:val="24"/>
          <w:szCs w:val="24"/>
        </w:rPr>
        <w:t>Rule</w:t>
      </w:r>
      <w:r w:rsidR="00116CEB">
        <w:rPr>
          <w:rFonts w:ascii="Arial" w:hAnsi="Arial" w:cs="Arial"/>
          <w:b/>
          <w:sz w:val="24"/>
          <w:szCs w:val="24"/>
        </w:rPr>
        <w:t xml:space="preserve"> 52</w:t>
      </w:r>
    </w:p>
    <w:p w14:paraId="192A4AD8" w14:textId="77777777" w:rsidR="008A2965" w:rsidRPr="008A2965" w:rsidRDefault="008A2965" w:rsidP="00E85EC9">
      <w:pPr>
        <w:pStyle w:val="ListParagraph"/>
        <w:ind w:left="1080"/>
        <w:jc w:val="center"/>
        <w:rPr>
          <w:rFonts w:ascii="Arial" w:hAnsi="Arial" w:cs="Arial"/>
          <w:b/>
          <w:sz w:val="24"/>
          <w:szCs w:val="24"/>
        </w:rPr>
      </w:pPr>
      <w:r w:rsidRPr="008A2965">
        <w:rPr>
          <w:rFonts w:ascii="Arial" w:hAnsi="Arial" w:cs="Arial"/>
          <w:b/>
          <w:sz w:val="24"/>
          <w:szCs w:val="24"/>
        </w:rPr>
        <w:t>Open and Closed Sessions</w:t>
      </w:r>
    </w:p>
    <w:p w14:paraId="0685FC31" w14:textId="77777777" w:rsidR="008A2965" w:rsidRPr="008A2965" w:rsidRDefault="008A2965" w:rsidP="00950624">
      <w:pPr>
        <w:ind w:left="720" w:hanging="720"/>
        <w:jc w:val="both"/>
        <w:rPr>
          <w:rFonts w:ascii="Arial" w:hAnsi="Arial" w:cs="Arial"/>
          <w:sz w:val="24"/>
          <w:szCs w:val="24"/>
        </w:rPr>
      </w:pPr>
      <w:r w:rsidRPr="008A2965">
        <w:rPr>
          <w:rFonts w:ascii="Arial" w:hAnsi="Arial" w:cs="Arial"/>
          <w:sz w:val="24"/>
          <w:szCs w:val="24"/>
        </w:rPr>
        <w:t>1.</w:t>
      </w:r>
      <w:r w:rsidRPr="008A2965">
        <w:rPr>
          <w:rFonts w:ascii="Arial" w:hAnsi="Arial" w:cs="Arial"/>
          <w:sz w:val="24"/>
          <w:szCs w:val="24"/>
        </w:rPr>
        <w:tab/>
        <w:t xml:space="preserve">The General Assembly shall hold open sessions </w:t>
      </w:r>
      <w:r w:rsidR="00950624">
        <w:rPr>
          <w:rFonts w:ascii="Arial" w:hAnsi="Arial" w:cs="Arial"/>
          <w:sz w:val="24"/>
          <w:szCs w:val="24"/>
        </w:rPr>
        <w:t>unless it decides otherwise</w:t>
      </w:r>
      <w:r w:rsidRPr="008A2965">
        <w:rPr>
          <w:rFonts w:ascii="Arial" w:hAnsi="Arial" w:cs="Arial"/>
          <w:sz w:val="24"/>
          <w:szCs w:val="24"/>
        </w:rPr>
        <w:t>.</w:t>
      </w:r>
    </w:p>
    <w:p w14:paraId="5D28A55D" w14:textId="77777777" w:rsidR="008A2965" w:rsidRPr="008A2965" w:rsidRDefault="008A2965" w:rsidP="008A2965">
      <w:pPr>
        <w:ind w:left="720" w:hanging="720"/>
        <w:jc w:val="both"/>
        <w:rPr>
          <w:rFonts w:ascii="Arial" w:hAnsi="Arial" w:cs="Arial"/>
          <w:sz w:val="24"/>
          <w:szCs w:val="24"/>
        </w:rPr>
      </w:pPr>
      <w:r w:rsidRPr="008A2965">
        <w:rPr>
          <w:rFonts w:ascii="Arial" w:hAnsi="Arial" w:cs="Arial"/>
          <w:sz w:val="24"/>
          <w:szCs w:val="24"/>
        </w:rPr>
        <w:t>2.</w:t>
      </w:r>
      <w:r w:rsidRPr="008A2965">
        <w:rPr>
          <w:rFonts w:ascii="Arial" w:hAnsi="Arial" w:cs="Arial"/>
          <w:sz w:val="24"/>
          <w:szCs w:val="24"/>
        </w:rPr>
        <w:tab/>
        <w:t xml:space="preserve">For the avoidance of doubt, where the General Assembly decides to hold a closed session, only Members of ECOSOCC and the Secretariat shall be allowed in the meeting room. </w:t>
      </w:r>
    </w:p>
    <w:p w14:paraId="7B5CB826" w14:textId="77777777" w:rsidR="00ED16DA" w:rsidRPr="00ED16DA" w:rsidRDefault="00ED16DA" w:rsidP="00494831">
      <w:pPr>
        <w:jc w:val="center"/>
        <w:rPr>
          <w:rFonts w:ascii="Arial" w:hAnsi="Arial" w:cs="Arial"/>
          <w:b/>
          <w:sz w:val="24"/>
          <w:szCs w:val="24"/>
        </w:rPr>
      </w:pPr>
      <w:r w:rsidRPr="00ED16DA">
        <w:rPr>
          <w:rFonts w:ascii="Arial" w:hAnsi="Arial" w:cs="Arial"/>
          <w:b/>
          <w:sz w:val="24"/>
          <w:szCs w:val="24"/>
        </w:rPr>
        <w:t xml:space="preserve">Rule </w:t>
      </w:r>
      <w:r w:rsidR="00116CEB">
        <w:rPr>
          <w:rFonts w:ascii="Arial" w:hAnsi="Arial" w:cs="Arial"/>
          <w:b/>
          <w:sz w:val="24"/>
          <w:szCs w:val="24"/>
        </w:rPr>
        <w:t>53</w:t>
      </w:r>
    </w:p>
    <w:p w14:paraId="2F118211" w14:textId="77777777" w:rsidR="00ED16DA" w:rsidRDefault="00ED16DA" w:rsidP="00ED16DA">
      <w:pPr>
        <w:jc w:val="center"/>
        <w:rPr>
          <w:rFonts w:ascii="Arial" w:hAnsi="Arial" w:cs="Arial"/>
          <w:b/>
          <w:sz w:val="24"/>
          <w:szCs w:val="24"/>
        </w:rPr>
      </w:pPr>
      <w:r w:rsidRPr="00ED16DA">
        <w:rPr>
          <w:rFonts w:ascii="Arial" w:hAnsi="Arial" w:cs="Arial"/>
          <w:b/>
          <w:sz w:val="24"/>
          <w:szCs w:val="24"/>
        </w:rPr>
        <w:t>Observers</w:t>
      </w:r>
    </w:p>
    <w:p w14:paraId="4DB78E2E" w14:textId="25BCFB4E" w:rsidR="00BD4F8C" w:rsidRDefault="00BD4F8C" w:rsidP="00501FB1">
      <w:pPr>
        <w:pStyle w:val="ListParagraph"/>
        <w:numPr>
          <w:ilvl w:val="6"/>
          <w:numId w:val="28"/>
        </w:numPr>
        <w:tabs>
          <w:tab w:val="clear" w:pos="5040"/>
        </w:tabs>
        <w:ind w:left="810" w:hanging="810"/>
        <w:jc w:val="both"/>
        <w:rPr>
          <w:rFonts w:ascii="Arial" w:hAnsi="Arial" w:cs="Arial"/>
          <w:sz w:val="24"/>
          <w:szCs w:val="24"/>
        </w:rPr>
      </w:pPr>
      <w:r>
        <w:rPr>
          <w:rFonts w:ascii="Arial" w:hAnsi="Arial" w:cs="Arial"/>
          <w:sz w:val="24"/>
          <w:szCs w:val="24"/>
        </w:rPr>
        <w:t xml:space="preserve">An organization </w:t>
      </w:r>
      <w:r w:rsidR="00933AFA">
        <w:rPr>
          <w:rFonts w:ascii="Arial" w:hAnsi="Arial" w:cs="Arial"/>
          <w:sz w:val="24"/>
          <w:szCs w:val="24"/>
        </w:rPr>
        <w:t xml:space="preserve">that </w:t>
      </w:r>
      <w:r>
        <w:rPr>
          <w:rFonts w:ascii="Arial" w:hAnsi="Arial" w:cs="Arial"/>
          <w:sz w:val="24"/>
          <w:szCs w:val="24"/>
        </w:rPr>
        <w:t xml:space="preserve">has been granted observer status to ECOSOCC </w:t>
      </w:r>
      <w:r w:rsidR="00933AFA">
        <w:rPr>
          <w:rFonts w:ascii="Arial" w:hAnsi="Arial" w:cs="Arial"/>
          <w:sz w:val="24"/>
          <w:szCs w:val="24"/>
        </w:rPr>
        <w:t>may</w:t>
      </w:r>
      <w:r>
        <w:rPr>
          <w:rFonts w:ascii="Arial" w:hAnsi="Arial" w:cs="Arial"/>
          <w:sz w:val="24"/>
          <w:szCs w:val="24"/>
        </w:rPr>
        <w:t xml:space="preserve">, at its own expense, participate in the </w:t>
      </w:r>
      <w:r w:rsidR="006222D8">
        <w:rPr>
          <w:rFonts w:ascii="Arial" w:hAnsi="Arial" w:cs="Arial"/>
          <w:sz w:val="24"/>
          <w:szCs w:val="24"/>
        </w:rPr>
        <w:t>deliberations</w:t>
      </w:r>
      <w:r>
        <w:rPr>
          <w:rFonts w:ascii="Arial" w:hAnsi="Arial" w:cs="Arial"/>
          <w:sz w:val="24"/>
          <w:szCs w:val="24"/>
        </w:rPr>
        <w:t xml:space="preserve"> of the General Assembly</w:t>
      </w:r>
      <w:r w:rsidR="00AA01D7">
        <w:rPr>
          <w:rFonts w:ascii="Arial" w:hAnsi="Arial" w:cs="Arial"/>
          <w:sz w:val="24"/>
          <w:szCs w:val="24"/>
        </w:rPr>
        <w:t>,</w:t>
      </w:r>
      <w:r>
        <w:rPr>
          <w:rFonts w:ascii="Arial" w:hAnsi="Arial" w:cs="Arial"/>
          <w:sz w:val="24"/>
          <w:szCs w:val="24"/>
        </w:rPr>
        <w:t xml:space="preserve"> without a right to vote</w:t>
      </w:r>
      <w:r w:rsidR="00AA01D7">
        <w:rPr>
          <w:rFonts w:ascii="Arial" w:hAnsi="Arial" w:cs="Arial"/>
          <w:sz w:val="24"/>
          <w:szCs w:val="24"/>
        </w:rPr>
        <w:t>.</w:t>
      </w:r>
    </w:p>
    <w:p w14:paraId="15D669E8" w14:textId="77777777" w:rsidR="00BD4F8C" w:rsidRDefault="00BD4F8C" w:rsidP="00BD4F8C">
      <w:pPr>
        <w:pStyle w:val="ListParagraph"/>
        <w:ind w:left="810"/>
        <w:jc w:val="both"/>
        <w:rPr>
          <w:rFonts w:ascii="Arial" w:hAnsi="Arial" w:cs="Arial"/>
          <w:sz w:val="24"/>
          <w:szCs w:val="24"/>
        </w:rPr>
      </w:pPr>
      <w:r>
        <w:rPr>
          <w:rFonts w:ascii="Arial" w:hAnsi="Arial" w:cs="Arial"/>
          <w:sz w:val="24"/>
          <w:szCs w:val="24"/>
        </w:rPr>
        <w:t xml:space="preserve"> </w:t>
      </w:r>
    </w:p>
    <w:p w14:paraId="5DA9B209" w14:textId="77777777" w:rsidR="00ED16DA" w:rsidRDefault="00392DFD" w:rsidP="00501FB1">
      <w:pPr>
        <w:pStyle w:val="ListParagraph"/>
        <w:numPr>
          <w:ilvl w:val="6"/>
          <w:numId w:val="28"/>
        </w:numPr>
        <w:tabs>
          <w:tab w:val="clear" w:pos="5040"/>
        </w:tabs>
        <w:ind w:left="810" w:hanging="810"/>
        <w:jc w:val="both"/>
        <w:rPr>
          <w:rFonts w:ascii="Arial" w:hAnsi="Arial" w:cs="Arial"/>
          <w:sz w:val="24"/>
          <w:szCs w:val="24"/>
        </w:rPr>
      </w:pPr>
      <w:r w:rsidRPr="00494831">
        <w:rPr>
          <w:rFonts w:ascii="Arial" w:hAnsi="Arial" w:cs="Arial"/>
          <w:sz w:val="24"/>
          <w:szCs w:val="24"/>
        </w:rPr>
        <w:t xml:space="preserve">The </w:t>
      </w:r>
      <w:r w:rsidR="00B62398" w:rsidRPr="00494831">
        <w:rPr>
          <w:rFonts w:ascii="Arial" w:hAnsi="Arial" w:cs="Arial"/>
          <w:sz w:val="24"/>
          <w:szCs w:val="24"/>
        </w:rPr>
        <w:t>General Assembly</w:t>
      </w:r>
      <w:r w:rsidRPr="00494831">
        <w:rPr>
          <w:rFonts w:ascii="Arial" w:hAnsi="Arial" w:cs="Arial"/>
          <w:sz w:val="24"/>
          <w:szCs w:val="24"/>
        </w:rPr>
        <w:t xml:space="preserve"> may allow </w:t>
      </w:r>
      <w:r w:rsidR="00B62398" w:rsidRPr="00494831">
        <w:rPr>
          <w:rFonts w:ascii="Arial" w:hAnsi="Arial" w:cs="Arial"/>
          <w:sz w:val="24"/>
          <w:szCs w:val="24"/>
        </w:rPr>
        <w:t>Member States</w:t>
      </w:r>
      <w:r w:rsidR="00334A6A" w:rsidRPr="00494831">
        <w:rPr>
          <w:rFonts w:ascii="Arial" w:hAnsi="Arial" w:cs="Arial"/>
          <w:sz w:val="24"/>
          <w:szCs w:val="24"/>
        </w:rPr>
        <w:t xml:space="preserve">, </w:t>
      </w:r>
      <w:r w:rsidR="00CE6A34">
        <w:rPr>
          <w:rFonts w:ascii="Arial" w:hAnsi="Arial" w:cs="Arial"/>
          <w:sz w:val="24"/>
          <w:szCs w:val="24"/>
        </w:rPr>
        <w:t xml:space="preserve">AU organs, </w:t>
      </w:r>
      <w:r w:rsidR="00334A6A" w:rsidRPr="00494831">
        <w:rPr>
          <w:rFonts w:ascii="Arial" w:hAnsi="Arial" w:cs="Arial"/>
          <w:sz w:val="24"/>
          <w:szCs w:val="24"/>
        </w:rPr>
        <w:t xml:space="preserve">Regional Economic Communities and </w:t>
      </w:r>
      <w:r w:rsidRPr="00494831">
        <w:rPr>
          <w:rFonts w:ascii="Arial" w:hAnsi="Arial" w:cs="Arial"/>
          <w:sz w:val="24"/>
          <w:szCs w:val="24"/>
        </w:rPr>
        <w:t xml:space="preserve">other </w:t>
      </w:r>
      <w:r w:rsidR="00334A6A" w:rsidRPr="00494831">
        <w:rPr>
          <w:rFonts w:ascii="Arial" w:hAnsi="Arial" w:cs="Arial"/>
          <w:sz w:val="24"/>
          <w:szCs w:val="24"/>
        </w:rPr>
        <w:t xml:space="preserve">regional or international </w:t>
      </w:r>
      <w:r w:rsidRPr="00494831">
        <w:rPr>
          <w:rFonts w:ascii="Arial" w:hAnsi="Arial" w:cs="Arial"/>
          <w:sz w:val="24"/>
          <w:szCs w:val="24"/>
        </w:rPr>
        <w:t xml:space="preserve">organizations with a </w:t>
      </w:r>
      <w:r w:rsidR="00334A6A" w:rsidRPr="00494831">
        <w:rPr>
          <w:rFonts w:ascii="Arial" w:hAnsi="Arial" w:cs="Arial"/>
          <w:sz w:val="24"/>
          <w:szCs w:val="24"/>
        </w:rPr>
        <w:t xml:space="preserve">particular </w:t>
      </w:r>
      <w:r w:rsidRPr="00494831">
        <w:rPr>
          <w:rFonts w:ascii="Arial" w:hAnsi="Arial" w:cs="Arial"/>
          <w:sz w:val="24"/>
          <w:szCs w:val="24"/>
        </w:rPr>
        <w:t xml:space="preserve">interest in the </w:t>
      </w:r>
      <w:r w:rsidR="00334A6A" w:rsidRPr="00494831">
        <w:rPr>
          <w:rFonts w:ascii="Arial" w:hAnsi="Arial" w:cs="Arial"/>
          <w:sz w:val="24"/>
          <w:szCs w:val="24"/>
        </w:rPr>
        <w:t>matter seized by</w:t>
      </w:r>
      <w:r w:rsidRPr="00494831">
        <w:rPr>
          <w:rFonts w:ascii="Arial" w:hAnsi="Arial" w:cs="Arial"/>
          <w:sz w:val="24"/>
          <w:szCs w:val="24"/>
        </w:rPr>
        <w:t xml:space="preserve"> </w:t>
      </w:r>
      <w:r w:rsidR="00B62398" w:rsidRPr="00494831">
        <w:rPr>
          <w:rFonts w:ascii="Arial" w:hAnsi="Arial" w:cs="Arial"/>
          <w:sz w:val="24"/>
          <w:szCs w:val="24"/>
        </w:rPr>
        <w:t xml:space="preserve">the General Assembly </w:t>
      </w:r>
      <w:r w:rsidRPr="00494831">
        <w:rPr>
          <w:rFonts w:ascii="Arial" w:hAnsi="Arial" w:cs="Arial"/>
          <w:sz w:val="24"/>
          <w:szCs w:val="24"/>
        </w:rPr>
        <w:t>to participate</w:t>
      </w:r>
      <w:r w:rsidR="00DA0129">
        <w:rPr>
          <w:rFonts w:ascii="Arial" w:hAnsi="Arial" w:cs="Arial"/>
          <w:sz w:val="24"/>
          <w:szCs w:val="24"/>
        </w:rPr>
        <w:t xml:space="preserve">, at </w:t>
      </w:r>
      <w:r w:rsidR="00DA0129">
        <w:rPr>
          <w:rFonts w:ascii="Arial" w:hAnsi="Arial" w:cs="Arial"/>
          <w:sz w:val="24"/>
          <w:szCs w:val="24"/>
        </w:rPr>
        <w:lastRenderedPageBreak/>
        <w:t>their own expense,</w:t>
      </w:r>
      <w:r w:rsidRPr="00494831">
        <w:rPr>
          <w:rFonts w:ascii="Arial" w:hAnsi="Arial" w:cs="Arial"/>
          <w:sz w:val="24"/>
          <w:szCs w:val="24"/>
        </w:rPr>
        <w:t xml:space="preserve"> in </w:t>
      </w:r>
      <w:r w:rsidR="006222D8">
        <w:rPr>
          <w:rFonts w:ascii="Arial" w:hAnsi="Arial" w:cs="Arial"/>
          <w:sz w:val="24"/>
          <w:szCs w:val="24"/>
        </w:rPr>
        <w:t>the</w:t>
      </w:r>
      <w:r w:rsidRPr="00494831">
        <w:rPr>
          <w:rFonts w:ascii="Arial" w:hAnsi="Arial" w:cs="Arial"/>
          <w:sz w:val="24"/>
          <w:szCs w:val="24"/>
        </w:rPr>
        <w:t xml:space="preserve"> </w:t>
      </w:r>
      <w:r w:rsidR="006222D8">
        <w:rPr>
          <w:rFonts w:ascii="Arial" w:hAnsi="Arial" w:cs="Arial"/>
          <w:sz w:val="24"/>
          <w:szCs w:val="24"/>
        </w:rPr>
        <w:t>deliberations</w:t>
      </w:r>
      <w:r w:rsidRPr="00494831">
        <w:rPr>
          <w:rFonts w:ascii="Arial" w:hAnsi="Arial" w:cs="Arial"/>
          <w:sz w:val="24"/>
          <w:szCs w:val="24"/>
        </w:rPr>
        <w:t xml:space="preserve"> </w:t>
      </w:r>
      <w:r w:rsidR="00BB0898">
        <w:rPr>
          <w:rFonts w:ascii="Arial" w:hAnsi="Arial" w:cs="Arial"/>
          <w:sz w:val="24"/>
          <w:szCs w:val="24"/>
        </w:rPr>
        <w:t xml:space="preserve">of the General Assembly </w:t>
      </w:r>
      <w:r w:rsidRPr="00494831">
        <w:rPr>
          <w:rFonts w:ascii="Arial" w:hAnsi="Arial" w:cs="Arial"/>
          <w:sz w:val="24"/>
          <w:szCs w:val="24"/>
        </w:rPr>
        <w:t>as observers</w:t>
      </w:r>
      <w:r w:rsidR="00B62398" w:rsidRPr="00494831">
        <w:rPr>
          <w:rFonts w:ascii="Arial" w:hAnsi="Arial" w:cs="Arial"/>
          <w:sz w:val="24"/>
          <w:szCs w:val="24"/>
        </w:rPr>
        <w:t xml:space="preserve"> without a right to vote</w:t>
      </w:r>
      <w:r w:rsidRPr="00494831">
        <w:rPr>
          <w:rFonts w:ascii="Arial" w:hAnsi="Arial" w:cs="Arial"/>
          <w:sz w:val="24"/>
          <w:szCs w:val="24"/>
        </w:rPr>
        <w:t>.</w:t>
      </w:r>
    </w:p>
    <w:p w14:paraId="521FEB6B" w14:textId="77777777" w:rsidR="0013258F" w:rsidRPr="0013258F" w:rsidRDefault="0013258F" w:rsidP="0013258F">
      <w:pPr>
        <w:pStyle w:val="ListParagraph"/>
        <w:rPr>
          <w:rFonts w:ascii="Arial" w:hAnsi="Arial" w:cs="Arial"/>
          <w:sz w:val="24"/>
          <w:szCs w:val="24"/>
        </w:rPr>
      </w:pPr>
    </w:p>
    <w:p w14:paraId="2D975425" w14:textId="77777777" w:rsidR="0013258F" w:rsidRDefault="0013258F" w:rsidP="00501FB1">
      <w:pPr>
        <w:pStyle w:val="ListParagraph"/>
        <w:numPr>
          <w:ilvl w:val="6"/>
          <w:numId w:val="28"/>
        </w:numPr>
        <w:tabs>
          <w:tab w:val="clear" w:pos="5040"/>
        </w:tabs>
        <w:ind w:left="810" w:hanging="810"/>
        <w:jc w:val="both"/>
        <w:rPr>
          <w:rFonts w:ascii="Arial" w:hAnsi="Arial" w:cs="Arial"/>
          <w:sz w:val="24"/>
          <w:szCs w:val="24"/>
        </w:rPr>
      </w:pPr>
      <w:r>
        <w:rPr>
          <w:rFonts w:ascii="Arial" w:hAnsi="Arial" w:cs="Arial"/>
          <w:sz w:val="24"/>
          <w:szCs w:val="24"/>
        </w:rPr>
        <w:t>Observers may submit proposals to the General Assembly which may be put to a vote at the request by any Member of ECOSOCC.</w:t>
      </w:r>
    </w:p>
    <w:p w14:paraId="2183D4FA" w14:textId="77777777" w:rsidR="0009206D" w:rsidRPr="0009206D" w:rsidRDefault="0009206D" w:rsidP="0009206D">
      <w:pPr>
        <w:pStyle w:val="ListParagraph"/>
        <w:rPr>
          <w:rFonts w:ascii="Arial" w:hAnsi="Arial" w:cs="Arial"/>
          <w:sz w:val="24"/>
          <w:szCs w:val="24"/>
        </w:rPr>
      </w:pPr>
    </w:p>
    <w:p w14:paraId="598E43E0" w14:textId="77777777" w:rsidR="0009206D" w:rsidRPr="00494831" w:rsidRDefault="0009206D" w:rsidP="00501FB1">
      <w:pPr>
        <w:pStyle w:val="ListParagraph"/>
        <w:numPr>
          <w:ilvl w:val="6"/>
          <w:numId w:val="28"/>
        </w:numPr>
        <w:tabs>
          <w:tab w:val="clear" w:pos="5040"/>
        </w:tabs>
        <w:ind w:left="810" w:hanging="810"/>
        <w:jc w:val="both"/>
        <w:rPr>
          <w:rFonts w:ascii="Arial" w:hAnsi="Arial" w:cs="Arial"/>
          <w:sz w:val="24"/>
          <w:szCs w:val="24"/>
        </w:rPr>
      </w:pPr>
      <w:r>
        <w:rPr>
          <w:rFonts w:ascii="Arial" w:hAnsi="Arial" w:cs="Arial"/>
          <w:sz w:val="24"/>
          <w:szCs w:val="24"/>
        </w:rPr>
        <w:t xml:space="preserve">Representatives of observers shall be required to submit their credentials to the Credentials Committee </w:t>
      </w:r>
      <w:r w:rsidR="00AA01D7">
        <w:rPr>
          <w:rFonts w:ascii="Arial" w:hAnsi="Arial" w:cs="Arial"/>
          <w:sz w:val="24"/>
          <w:szCs w:val="24"/>
        </w:rPr>
        <w:t>at least two</w:t>
      </w:r>
      <w:r>
        <w:rPr>
          <w:rFonts w:ascii="Arial" w:hAnsi="Arial" w:cs="Arial"/>
          <w:sz w:val="24"/>
          <w:szCs w:val="24"/>
        </w:rPr>
        <w:t xml:space="preserve"> (</w:t>
      </w:r>
      <w:r w:rsidR="00AA01D7">
        <w:rPr>
          <w:rFonts w:ascii="Arial" w:hAnsi="Arial" w:cs="Arial"/>
          <w:sz w:val="24"/>
          <w:szCs w:val="24"/>
        </w:rPr>
        <w:t>2</w:t>
      </w:r>
      <w:r>
        <w:rPr>
          <w:rFonts w:ascii="Arial" w:hAnsi="Arial" w:cs="Arial"/>
          <w:sz w:val="24"/>
          <w:szCs w:val="24"/>
        </w:rPr>
        <w:t>) day</w:t>
      </w:r>
      <w:r w:rsidR="00AA01D7">
        <w:rPr>
          <w:rFonts w:ascii="Arial" w:hAnsi="Arial" w:cs="Arial"/>
          <w:sz w:val="24"/>
          <w:szCs w:val="24"/>
        </w:rPr>
        <w:t>s</w:t>
      </w:r>
      <w:r>
        <w:rPr>
          <w:rFonts w:ascii="Arial" w:hAnsi="Arial" w:cs="Arial"/>
          <w:sz w:val="24"/>
          <w:szCs w:val="24"/>
        </w:rPr>
        <w:t xml:space="preserve"> before the beginning of a session.</w:t>
      </w:r>
    </w:p>
    <w:p w14:paraId="41CEC609" w14:textId="77777777" w:rsidR="006356B7" w:rsidRDefault="006356B7" w:rsidP="00ED16DA">
      <w:pPr>
        <w:jc w:val="center"/>
        <w:rPr>
          <w:rFonts w:ascii="Arial" w:hAnsi="Arial" w:cs="Arial"/>
          <w:b/>
          <w:sz w:val="24"/>
          <w:szCs w:val="24"/>
        </w:rPr>
      </w:pPr>
    </w:p>
    <w:p w14:paraId="3490230F" w14:textId="77777777" w:rsidR="00A63081" w:rsidRDefault="006356B7" w:rsidP="00ED16DA">
      <w:pPr>
        <w:jc w:val="center"/>
        <w:rPr>
          <w:rFonts w:ascii="Arial" w:hAnsi="Arial" w:cs="Arial"/>
          <w:b/>
          <w:sz w:val="24"/>
          <w:szCs w:val="24"/>
        </w:rPr>
      </w:pPr>
      <w:r>
        <w:rPr>
          <w:rFonts w:ascii="Arial" w:hAnsi="Arial" w:cs="Arial"/>
          <w:b/>
          <w:sz w:val="24"/>
          <w:szCs w:val="24"/>
        </w:rPr>
        <w:t>SECTION VII</w:t>
      </w:r>
    </w:p>
    <w:p w14:paraId="189DBD7C" w14:textId="77777777" w:rsidR="005E0838" w:rsidRDefault="007608CA" w:rsidP="00DB091F">
      <w:pPr>
        <w:jc w:val="center"/>
        <w:rPr>
          <w:rFonts w:ascii="Arial" w:hAnsi="Arial" w:cs="Arial"/>
          <w:b/>
          <w:sz w:val="24"/>
          <w:szCs w:val="24"/>
        </w:rPr>
      </w:pPr>
      <w:r>
        <w:rPr>
          <w:rFonts w:ascii="Arial" w:hAnsi="Arial" w:cs="Arial"/>
          <w:b/>
          <w:sz w:val="24"/>
          <w:szCs w:val="24"/>
        </w:rPr>
        <w:t xml:space="preserve">PREPARATION OF </w:t>
      </w:r>
      <w:r w:rsidR="00DB091F">
        <w:rPr>
          <w:rFonts w:ascii="Arial" w:hAnsi="Arial" w:cs="Arial"/>
          <w:b/>
          <w:sz w:val="24"/>
          <w:szCs w:val="24"/>
        </w:rPr>
        <w:t xml:space="preserve">ADVISORY </w:t>
      </w:r>
      <w:r>
        <w:rPr>
          <w:rFonts w:ascii="Arial" w:hAnsi="Arial" w:cs="Arial"/>
          <w:b/>
          <w:sz w:val="24"/>
          <w:szCs w:val="24"/>
        </w:rPr>
        <w:t xml:space="preserve">OPINIONS AND </w:t>
      </w:r>
      <w:r w:rsidR="00E44D75">
        <w:rPr>
          <w:rFonts w:ascii="Arial" w:hAnsi="Arial" w:cs="Arial"/>
          <w:b/>
          <w:sz w:val="24"/>
          <w:szCs w:val="24"/>
        </w:rPr>
        <w:t>REPORTS</w:t>
      </w:r>
    </w:p>
    <w:p w14:paraId="767AF903" w14:textId="77777777" w:rsidR="005E0838" w:rsidRDefault="005265A8" w:rsidP="001B2AC8">
      <w:pPr>
        <w:jc w:val="center"/>
        <w:rPr>
          <w:rFonts w:ascii="Arial" w:hAnsi="Arial" w:cs="Arial"/>
          <w:b/>
          <w:sz w:val="24"/>
          <w:szCs w:val="24"/>
        </w:rPr>
      </w:pPr>
      <w:r>
        <w:rPr>
          <w:rFonts w:ascii="Arial" w:hAnsi="Arial" w:cs="Arial"/>
          <w:b/>
          <w:sz w:val="24"/>
          <w:szCs w:val="24"/>
        </w:rPr>
        <w:t>Rule</w:t>
      </w:r>
      <w:r w:rsidR="00116CEB">
        <w:rPr>
          <w:rFonts w:ascii="Arial" w:hAnsi="Arial" w:cs="Arial"/>
          <w:b/>
          <w:sz w:val="24"/>
          <w:szCs w:val="24"/>
        </w:rPr>
        <w:t xml:space="preserve"> 54</w:t>
      </w:r>
    </w:p>
    <w:p w14:paraId="66AFE66B" w14:textId="77777777" w:rsidR="005265A8" w:rsidRDefault="005265A8" w:rsidP="001B2AC8">
      <w:pPr>
        <w:jc w:val="center"/>
        <w:rPr>
          <w:rFonts w:ascii="Arial" w:hAnsi="Arial" w:cs="Arial"/>
          <w:b/>
          <w:sz w:val="24"/>
          <w:szCs w:val="24"/>
        </w:rPr>
      </w:pPr>
      <w:r>
        <w:rPr>
          <w:rFonts w:ascii="Arial" w:hAnsi="Arial" w:cs="Arial"/>
          <w:b/>
          <w:sz w:val="24"/>
          <w:szCs w:val="24"/>
        </w:rPr>
        <w:t>Advisory Opinions and Reports</w:t>
      </w:r>
    </w:p>
    <w:p w14:paraId="05277A4E" w14:textId="5E01985B" w:rsidR="005265A8" w:rsidRDefault="005265A8" w:rsidP="00501FB1">
      <w:pPr>
        <w:pStyle w:val="ListParagraph"/>
        <w:numPr>
          <w:ilvl w:val="0"/>
          <w:numId w:val="32"/>
        </w:numPr>
        <w:jc w:val="both"/>
        <w:rPr>
          <w:rFonts w:ascii="Arial" w:hAnsi="Arial" w:cs="Arial"/>
          <w:bCs/>
          <w:sz w:val="24"/>
          <w:szCs w:val="24"/>
        </w:rPr>
      </w:pPr>
      <w:r w:rsidRPr="002E6008">
        <w:rPr>
          <w:rFonts w:ascii="Arial" w:hAnsi="Arial" w:cs="Arial"/>
          <w:bCs/>
          <w:sz w:val="24"/>
          <w:szCs w:val="24"/>
        </w:rPr>
        <w:t xml:space="preserve">ECOSOCC shall </w:t>
      </w:r>
      <w:r w:rsidR="00933AFA">
        <w:rPr>
          <w:rFonts w:ascii="Arial" w:hAnsi="Arial" w:cs="Arial"/>
          <w:bCs/>
          <w:sz w:val="24"/>
          <w:szCs w:val="24"/>
        </w:rPr>
        <w:t>on</w:t>
      </w:r>
      <w:r w:rsidR="00933AFA" w:rsidRPr="002E6008">
        <w:rPr>
          <w:rFonts w:ascii="Arial" w:hAnsi="Arial" w:cs="Arial"/>
          <w:bCs/>
          <w:sz w:val="24"/>
          <w:szCs w:val="24"/>
        </w:rPr>
        <w:t xml:space="preserve"> </w:t>
      </w:r>
      <w:r w:rsidRPr="002E6008">
        <w:rPr>
          <w:rFonts w:ascii="Arial" w:hAnsi="Arial" w:cs="Arial"/>
          <w:bCs/>
          <w:sz w:val="24"/>
          <w:szCs w:val="24"/>
        </w:rPr>
        <w:t xml:space="preserve">its own initiative or at the </w:t>
      </w:r>
      <w:r w:rsidR="002E6008" w:rsidRPr="002E6008">
        <w:rPr>
          <w:rFonts w:ascii="Arial" w:hAnsi="Arial" w:cs="Arial"/>
          <w:bCs/>
          <w:sz w:val="24"/>
          <w:szCs w:val="24"/>
        </w:rPr>
        <w:t>request by any Member State or organ of the Union prepare advisory opinions and reports and provide inputs into the policies and programmes of the Union.</w:t>
      </w:r>
    </w:p>
    <w:p w14:paraId="568BB73C" w14:textId="77777777" w:rsidR="001B5A38" w:rsidRDefault="001B5A38" w:rsidP="001B5A38">
      <w:pPr>
        <w:pStyle w:val="ListParagraph"/>
        <w:jc w:val="both"/>
        <w:rPr>
          <w:rFonts w:ascii="Arial" w:hAnsi="Arial" w:cs="Arial"/>
          <w:bCs/>
          <w:sz w:val="24"/>
          <w:szCs w:val="24"/>
        </w:rPr>
      </w:pPr>
    </w:p>
    <w:p w14:paraId="49015BC7" w14:textId="77777777" w:rsidR="001B5A38" w:rsidRDefault="001B5A38" w:rsidP="00501FB1">
      <w:pPr>
        <w:pStyle w:val="ListParagraph"/>
        <w:numPr>
          <w:ilvl w:val="0"/>
          <w:numId w:val="32"/>
        </w:numPr>
        <w:jc w:val="both"/>
        <w:rPr>
          <w:rFonts w:ascii="Arial" w:hAnsi="Arial" w:cs="Arial"/>
          <w:bCs/>
          <w:sz w:val="24"/>
          <w:szCs w:val="24"/>
        </w:rPr>
      </w:pPr>
      <w:r>
        <w:rPr>
          <w:rFonts w:ascii="Arial" w:hAnsi="Arial" w:cs="Arial"/>
          <w:bCs/>
          <w:sz w:val="24"/>
          <w:szCs w:val="24"/>
        </w:rPr>
        <w:t>Before the preparation of any advisory opinion or report, the Standing Committee shall identify the appropriate Sectoral Cluster Committee (s) in whose specialty the matter under consideration falls.</w:t>
      </w:r>
    </w:p>
    <w:p w14:paraId="542AB91C" w14:textId="77777777" w:rsidR="00B94D5C" w:rsidRPr="00B94D5C" w:rsidRDefault="00B94D5C" w:rsidP="00B94D5C">
      <w:pPr>
        <w:pStyle w:val="ListParagraph"/>
        <w:rPr>
          <w:rFonts w:ascii="Arial" w:hAnsi="Arial" w:cs="Arial"/>
          <w:bCs/>
          <w:sz w:val="24"/>
          <w:szCs w:val="24"/>
        </w:rPr>
      </w:pPr>
    </w:p>
    <w:p w14:paraId="060C3C85" w14:textId="77777777" w:rsidR="00B94D5C" w:rsidRDefault="00B94D5C" w:rsidP="00501FB1">
      <w:pPr>
        <w:pStyle w:val="ListParagraph"/>
        <w:numPr>
          <w:ilvl w:val="0"/>
          <w:numId w:val="32"/>
        </w:numPr>
        <w:jc w:val="both"/>
        <w:rPr>
          <w:rFonts w:ascii="Arial" w:hAnsi="Arial" w:cs="Arial"/>
          <w:bCs/>
          <w:sz w:val="24"/>
          <w:szCs w:val="24"/>
        </w:rPr>
      </w:pPr>
      <w:r>
        <w:rPr>
          <w:rFonts w:ascii="Arial" w:hAnsi="Arial" w:cs="Arial"/>
          <w:bCs/>
          <w:sz w:val="24"/>
          <w:szCs w:val="24"/>
        </w:rPr>
        <w:t>Upon identification of the appropriate Sectoral Cluster Committee (s)</w:t>
      </w:r>
      <w:r w:rsidR="00B46C78">
        <w:rPr>
          <w:rFonts w:ascii="Arial" w:hAnsi="Arial" w:cs="Arial"/>
          <w:bCs/>
          <w:sz w:val="24"/>
          <w:szCs w:val="24"/>
        </w:rPr>
        <w:t xml:space="preserve"> by the Standing Committee</w:t>
      </w:r>
      <w:r>
        <w:rPr>
          <w:rFonts w:ascii="Arial" w:hAnsi="Arial" w:cs="Arial"/>
          <w:bCs/>
          <w:sz w:val="24"/>
          <w:szCs w:val="24"/>
        </w:rPr>
        <w:t xml:space="preserve">, the </w:t>
      </w:r>
      <w:r w:rsidR="00B46C78">
        <w:rPr>
          <w:rFonts w:ascii="Arial" w:hAnsi="Arial" w:cs="Arial"/>
          <w:bCs/>
          <w:sz w:val="24"/>
          <w:szCs w:val="24"/>
        </w:rPr>
        <w:t>Presiding Officer shall notify the chairperson of the Sectoral Cluster Committee (s) of the matter and the time limit, if any, for completion of the matter.</w:t>
      </w:r>
    </w:p>
    <w:p w14:paraId="1E7A6986" w14:textId="77777777" w:rsidR="009055DD" w:rsidRPr="009055DD" w:rsidRDefault="009055DD" w:rsidP="009055DD">
      <w:pPr>
        <w:pStyle w:val="ListParagraph"/>
        <w:rPr>
          <w:rFonts w:ascii="Arial" w:hAnsi="Arial" w:cs="Arial"/>
          <w:bCs/>
          <w:sz w:val="24"/>
          <w:szCs w:val="24"/>
        </w:rPr>
      </w:pPr>
    </w:p>
    <w:p w14:paraId="592EFDCA" w14:textId="77777777" w:rsidR="009055DD" w:rsidRDefault="00C17287" w:rsidP="00501FB1">
      <w:pPr>
        <w:pStyle w:val="ListParagraph"/>
        <w:numPr>
          <w:ilvl w:val="0"/>
          <w:numId w:val="32"/>
        </w:numPr>
        <w:jc w:val="both"/>
        <w:rPr>
          <w:rFonts w:ascii="Arial" w:hAnsi="Arial" w:cs="Arial"/>
          <w:bCs/>
          <w:sz w:val="24"/>
          <w:szCs w:val="24"/>
        </w:rPr>
      </w:pPr>
      <w:r>
        <w:rPr>
          <w:rFonts w:ascii="Arial" w:hAnsi="Arial" w:cs="Arial"/>
          <w:bCs/>
          <w:sz w:val="24"/>
          <w:szCs w:val="24"/>
        </w:rPr>
        <w:t xml:space="preserve">The Sectoral Cluster Committee (s), under the guidance of the </w:t>
      </w:r>
      <w:r w:rsidR="00950AF6">
        <w:rPr>
          <w:rFonts w:ascii="Arial" w:hAnsi="Arial" w:cs="Arial"/>
          <w:bCs/>
          <w:sz w:val="24"/>
          <w:szCs w:val="24"/>
        </w:rPr>
        <w:t>S</w:t>
      </w:r>
      <w:r>
        <w:rPr>
          <w:rFonts w:ascii="Arial" w:hAnsi="Arial" w:cs="Arial"/>
          <w:bCs/>
          <w:sz w:val="24"/>
          <w:szCs w:val="24"/>
        </w:rPr>
        <w:t>tanding Committee, may consult and hold meetings with any other Sectoral Cluster Committee (s) or organ of the Union during the preparation of the advisory opinions and reports.</w:t>
      </w:r>
    </w:p>
    <w:p w14:paraId="7ACB0C7D" w14:textId="77777777" w:rsidR="00A50A26" w:rsidRPr="00A50A26" w:rsidRDefault="00A50A26" w:rsidP="00A50A26">
      <w:pPr>
        <w:pStyle w:val="ListParagraph"/>
        <w:rPr>
          <w:rFonts w:ascii="Arial" w:hAnsi="Arial" w:cs="Arial"/>
          <w:bCs/>
          <w:sz w:val="24"/>
          <w:szCs w:val="24"/>
        </w:rPr>
      </w:pPr>
    </w:p>
    <w:p w14:paraId="5AAB1D02" w14:textId="77777777" w:rsidR="00A50A26" w:rsidRPr="002E6008" w:rsidRDefault="00A50A26" w:rsidP="00501FB1">
      <w:pPr>
        <w:pStyle w:val="ListParagraph"/>
        <w:numPr>
          <w:ilvl w:val="0"/>
          <w:numId w:val="32"/>
        </w:numPr>
        <w:jc w:val="both"/>
        <w:rPr>
          <w:rFonts w:ascii="Arial" w:hAnsi="Arial" w:cs="Arial"/>
          <w:bCs/>
          <w:sz w:val="24"/>
          <w:szCs w:val="24"/>
        </w:rPr>
      </w:pPr>
      <w:r>
        <w:rPr>
          <w:rFonts w:ascii="Arial" w:hAnsi="Arial" w:cs="Arial"/>
          <w:bCs/>
          <w:sz w:val="24"/>
          <w:szCs w:val="24"/>
        </w:rPr>
        <w:t xml:space="preserve">Any advisory opinion or report prepared by the Sectoral Cluster Committees shall be submitted to the General Assembly for </w:t>
      </w:r>
      <w:r w:rsidR="007E3648">
        <w:rPr>
          <w:rFonts w:ascii="Arial" w:hAnsi="Arial" w:cs="Arial"/>
          <w:bCs/>
          <w:sz w:val="24"/>
          <w:szCs w:val="24"/>
        </w:rPr>
        <w:t>consideration</w:t>
      </w:r>
      <w:r>
        <w:rPr>
          <w:rFonts w:ascii="Arial" w:hAnsi="Arial" w:cs="Arial"/>
          <w:bCs/>
          <w:sz w:val="24"/>
          <w:szCs w:val="24"/>
        </w:rPr>
        <w:t>.</w:t>
      </w:r>
    </w:p>
    <w:p w14:paraId="7184AA78" w14:textId="77777777" w:rsidR="00933AFA" w:rsidRDefault="00933AFA" w:rsidP="001B2AC8">
      <w:pPr>
        <w:jc w:val="center"/>
        <w:rPr>
          <w:rFonts w:ascii="Arial" w:hAnsi="Arial" w:cs="Arial"/>
          <w:b/>
          <w:sz w:val="24"/>
          <w:szCs w:val="24"/>
        </w:rPr>
      </w:pPr>
    </w:p>
    <w:p w14:paraId="098CA825" w14:textId="77777777" w:rsidR="001B2AC8" w:rsidRDefault="00E44D75" w:rsidP="001B2AC8">
      <w:pPr>
        <w:jc w:val="center"/>
        <w:rPr>
          <w:rFonts w:ascii="Arial" w:hAnsi="Arial" w:cs="Arial"/>
          <w:b/>
          <w:sz w:val="24"/>
          <w:szCs w:val="24"/>
        </w:rPr>
      </w:pPr>
      <w:r>
        <w:rPr>
          <w:rFonts w:ascii="Arial" w:hAnsi="Arial" w:cs="Arial"/>
          <w:b/>
          <w:sz w:val="24"/>
          <w:szCs w:val="24"/>
        </w:rPr>
        <w:t xml:space="preserve">Rule </w:t>
      </w:r>
      <w:r w:rsidR="00116CEB">
        <w:rPr>
          <w:rFonts w:ascii="Arial" w:hAnsi="Arial" w:cs="Arial"/>
          <w:b/>
          <w:sz w:val="24"/>
          <w:szCs w:val="24"/>
        </w:rPr>
        <w:t>55</w:t>
      </w:r>
    </w:p>
    <w:p w14:paraId="741B524E" w14:textId="77777777" w:rsidR="00E44D75" w:rsidRDefault="00E44D75" w:rsidP="001B2AC8">
      <w:pPr>
        <w:jc w:val="center"/>
        <w:rPr>
          <w:rFonts w:ascii="Arial" w:hAnsi="Arial" w:cs="Arial"/>
          <w:b/>
          <w:sz w:val="24"/>
          <w:szCs w:val="24"/>
        </w:rPr>
      </w:pPr>
      <w:r>
        <w:rPr>
          <w:rFonts w:ascii="Arial" w:hAnsi="Arial" w:cs="Arial"/>
          <w:b/>
          <w:sz w:val="24"/>
          <w:szCs w:val="24"/>
        </w:rPr>
        <w:lastRenderedPageBreak/>
        <w:t>Annual Reports</w:t>
      </w:r>
    </w:p>
    <w:p w14:paraId="57316362" w14:textId="77777777" w:rsidR="00E44D75" w:rsidRPr="00E44D75" w:rsidRDefault="001C007E" w:rsidP="001C007E">
      <w:pPr>
        <w:jc w:val="both"/>
        <w:rPr>
          <w:rFonts w:ascii="Arial" w:hAnsi="Arial" w:cs="Arial"/>
          <w:bCs/>
          <w:sz w:val="24"/>
          <w:szCs w:val="24"/>
        </w:rPr>
      </w:pPr>
      <w:r>
        <w:rPr>
          <w:rFonts w:ascii="Arial" w:hAnsi="Arial" w:cs="Arial"/>
          <w:bCs/>
          <w:sz w:val="24"/>
          <w:szCs w:val="24"/>
        </w:rPr>
        <w:t>An</w:t>
      </w:r>
      <w:r w:rsidR="00E44D75" w:rsidRPr="00E44D75">
        <w:rPr>
          <w:rFonts w:ascii="Arial" w:hAnsi="Arial" w:cs="Arial"/>
          <w:bCs/>
          <w:sz w:val="24"/>
          <w:szCs w:val="24"/>
        </w:rPr>
        <w:t xml:space="preserve"> annual report of ECOSOCC </w:t>
      </w:r>
      <w:r>
        <w:rPr>
          <w:rFonts w:ascii="Arial" w:hAnsi="Arial" w:cs="Arial"/>
          <w:bCs/>
          <w:sz w:val="24"/>
          <w:szCs w:val="24"/>
        </w:rPr>
        <w:t xml:space="preserve">shall be </w:t>
      </w:r>
      <w:r w:rsidR="00950AF6">
        <w:rPr>
          <w:rFonts w:ascii="Arial" w:hAnsi="Arial" w:cs="Arial"/>
          <w:bCs/>
          <w:sz w:val="24"/>
          <w:szCs w:val="24"/>
        </w:rPr>
        <w:t xml:space="preserve">prepared and </w:t>
      </w:r>
      <w:r>
        <w:rPr>
          <w:rFonts w:ascii="Arial" w:hAnsi="Arial" w:cs="Arial"/>
          <w:bCs/>
          <w:sz w:val="24"/>
          <w:szCs w:val="24"/>
        </w:rPr>
        <w:t xml:space="preserve">submitted </w:t>
      </w:r>
      <w:r w:rsidR="00E265C5">
        <w:rPr>
          <w:rFonts w:ascii="Arial" w:hAnsi="Arial" w:cs="Arial"/>
          <w:bCs/>
          <w:sz w:val="24"/>
          <w:szCs w:val="24"/>
        </w:rPr>
        <w:t xml:space="preserve">by the Presiding Officer </w:t>
      </w:r>
      <w:r w:rsidR="00E44D75" w:rsidRPr="00E44D75">
        <w:rPr>
          <w:rFonts w:ascii="Arial" w:hAnsi="Arial" w:cs="Arial"/>
          <w:bCs/>
          <w:sz w:val="24"/>
          <w:szCs w:val="24"/>
        </w:rPr>
        <w:t>to the Assembly through the Executive Council.</w:t>
      </w:r>
    </w:p>
    <w:p w14:paraId="1CBE99EB" w14:textId="77777777" w:rsidR="00CF47B9" w:rsidRDefault="00CF47B9" w:rsidP="001C007E">
      <w:pPr>
        <w:rPr>
          <w:rFonts w:ascii="Arial" w:hAnsi="Arial" w:cs="Arial"/>
          <w:bCs/>
          <w:sz w:val="24"/>
          <w:szCs w:val="24"/>
        </w:rPr>
      </w:pPr>
    </w:p>
    <w:p w14:paraId="572394C0" w14:textId="77777777" w:rsidR="00DB3129" w:rsidRPr="00DB3129" w:rsidRDefault="00DB3129" w:rsidP="00DB3129">
      <w:pPr>
        <w:jc w:val="center"/>
        <w:rPr>
          <w:rFonts w:ascii="Arial" w:hAnsi="Arial" w:cs="Arial"/>
          <w:b/>
          <w:sz w:val="24"/>
          <w:szCs w:val="24"/>
        </w:rPr>
      </w:pPr>
      <w:r w:rsidRPr="00DB3129">
        <w:rPr>
          <w:rFonts w:ascii="Arial" w:hAnsi="Arial" w:cs="Arial"/>
          <w:b/>
          <w:sz w:val="24"/>
          <w:szCs w:val="24"/>
        </w:rPr>
        <w:t>SECTION VIII</w:t>
      </w:r>
    </w:p>
    <w:p w14:paraId="0B0E756D" w14:textId="77777777" w:rsidR="00976308" w:rsidRDefault="00A607DC" w:rsidP="005F4C58">
      <w:pPr>
        <w:jc w:val="center"/>
        <w:rPr>
          <w:rFonts w:ascii="Arial" w:hAnsi="Arial" w:cs="Arial"/>
          <w:b/>
          <w:sz w:val="24"/>
          <w:szCs w:val="24"/>
        </w:rPr>
      </w:pPr>
      <w:r>
        <w:rPr>
          <w:rFonts w:ascii="Arial" w:hAnsi="Arial" w:cs="Arial"/>
          <w:b/>
          <w:sz w:val="24"/>
          <w:szCs w:val="24"/>
        </w:rPr>
        <w:t>BUDGET</w:t>
      </w:r>
      <w:r w:rsidR="00976308">
        <w:rPr>
          <w:rFonts w:ascii="Arial" w:hAnsi="Arial" w:cs="Arial"/>
          <w:b/>
          <w:sz w:val="24"/>
          <w:szCs w:val="24"/>
        </w:rPr>
        <w:t xml:space="preserve"> AND FINANCIAL MATTERS</w:t>
      </w:r>
    </w:p>
    <w:p w14:paraId="44BB8ABF" w14:textId="77777777" w:rsidR="00AE068A" w:rsidRDefault="00AE068A" w:rsidP="003D5E5D">
      <w:pPr>
        <w:jc w:val="center"/>
        <w:rPr>
          <w:rFonts w:ascii="Arial" w:hAnsi="Arial" w:cs="Arial"/>
          <w:b/>
          <w:sz w:val="24"/>
          <w:szCs w:val="24"/>
        </w:rPr>
      </w:pPr>
      <w:r>
        <w:rPr>
          <w:rFonts w:ascii="Arial" w:hAnsi="Arial" w:cs="Arial"/>
          <w:b/>
          <w:sz w:val="24"/>
          <w:szCs w:val="24"/>
        </w:rPr>
        <w:t>Rule</w:t>
      </w:r>
      <w:r w:rsidR="00116CEB">
        <w:rPr>
          <w:rFonts w:ascii="Arial" w:hAnsi="Arial" w:cs="Arial"/>
          <w:b/>
          <w:sz w:val="24"/>
          <w:szCs w:val="24"/>
        </w:rPr>
        <w:t xml:space="preserve"> 5</w:t>
      </w:r>
      <w:r w:rsidR="003D5E5D">
        <w:rPr>
          <w:rFonts w:ascii="Arial" w:hAnsi="Arial" w:cs="Arial"/>
          <w:b/>
          <w:sz w:val="24"/>
          <w:szCs w:val="24"/>
        </w:rPr>
        <w:t>6</w:t>
      </w:r>
    </w:p>
    <w:p w14:paraId="69C6AB68" w14:textId="77777777" w:rsidR="00AE068A" w:rsidRDefault="00AE068A" w:rsidP="005F4C58">
      <w:pPr>
        <w:jc w:val="center"/>
        <w:rPr>
          <w:rFonts w:ascii="Arial" w:hAnsi="Arial" w:cs="Arial"/>
          <w:b/>
          <w:sz w:val="24"/>
          <w:szCs w:val="24"/>
        </w:rPr>
      </w:pPr>
      <w:r>
        <w:rPr>
          <w:rFonts w:ascii="Arial" w:hAnsi="Arial" w:cs="Arial"/>
          <w:b/>
          <w:sz w:val="24"/>
          <w:szCs w:val="24"/>
        </w:rPr>
        <w:t>Budget of ECOSOCC</w:t>
      </w:r>
    </w:p>
    <w:p w14:paraId="05AAB5D0" w14:textId="77777777" w:rsidR="00AE068A" w:rsidRDefault="00AE068A" w:rsidP="00501FB1">
      <w:pPr>
        <w:pStyle w:val="ListParagraph"/>
        <w:numPr>
          <w:ilvl w:val="0"/>
          <w:numId w:val="33"/>
        </w:numPr>
        <w:jc w:val="both"/>
        <w:rPr>
          <w:rFonts w:ascii="Arial" w:hAnsi="Arial" w:cs="Arial"/>
          <w:bCs/>
          <w:sz w:val="24"/>
          <w:szCs w:val="24"/>
        </w:rPr>
      </w:pPr>
      <w:r w:rsidRPr="00AE068A">
        <w:rPr>
          <w:rFonts w:ascii="Arial" w:hAnsi="Arial" w:cs="Arial"/>
          <w:bCs/>
          <w:sz w:val="24"/>
          <w:szCs w:val="24"/>
        </w:rPr>
        <w:t>The budget of ECOSOCC shall constitute an integral part of the budget of the Union</w:t>
      </w:r>
      <w:r w:rsidR="0051078D">
        <w:rPr>
          <w:rFonts w:ascii="Arial" w:hAnsi="Arial" w:cs="Arial"/>
          <w:bCs/>
          <w:sz w:val="24"/>
          <w:szCs w:val="24"/>
        </w:rPr>
        <w:t xml:space="preserve"> and shall be prepared in accordance with the Financial Rules and Regulations of the Union</w:t>
      </w:r>
      <w:r w:rsidR="00CF47B9">
        <w:rPr>
          <w:rFonts w:ascii="Arial" w:hAnsi="Arial" w:cs="Arial"/>
          <w:bCs/>
          <w:sz w:val="24"/>
          <w:szCs w:val="24"/>
        </w:rPr>
        <w:t>.</w:t>
      </w:r>
    </w:p>
    <w:p w14:paraId="010D97CD" w14:textId="77777777" w:rsidR="00344D8A" w:rsidRDefault="00344D8A" w:rsidP="00344D8A">
      <w:pPr>
        <w:pStyle w:val="ListParagraph"/>
        <w:jc w:val="both"/>
        <w:rPr>
          <w:rFonts w:ascii="Arial" w:hAnsi="Arial" w:cs="Arial"/>
          <w:bCs/>
          <w:sz w:val="24"/>
          <w:szCs w:val="24"/>
        </w:rPr>
      </w:pPr>
    </w:p>
    <w:p w14:paraId="01853F89" w14:textId="77777777" w:rsidR="00344D8A" w:rsidRDefault="00344D8A" w:rsidP="00501FB1">
      <w:pPr>
        <w:pStyle w:val="ListParagraph"/>
        <w:numPr>
          <w:ilvl w:val="0"/>
          <w:numId w:val="33"/>
        </w:numPr>
        <w:jc w:val="both"/>
        <w:rPr>
          <w:rFonts w:ascii="Arial" w:hAnsi="Arial" w:cs="Arial"/>
          <w:bCs/>
          <w:sz w:val="24"/>
          <w:szCs w:val="24"/>
        </w:rPr>
      </w:pPr>
      <w:r>
        <w:rPr>
          <w:rFonts w:ascii="Arial" w:hAnsi="Arial" w:cs="Arial"/>
          <w:bCs/>
          <w:sz w:val="24"/>
          <w:szCs w:val="24"/>
        </w:rPr>
        <w:t>The execution of the budget of ECOSOCC shall be in accordance with the Financial Rules and Regulations of the Union.</w:t>
      </w:r>
    </w:p>
    <w:p w14:paraId="6FE316C0" w14:textId="77777777" w:rsidR="00CF47B9" w:rsidRDefault="00CF47B9" w:rsidP="00CF47B9">
      <w:pPr>
        <w:pStyle w:val="ListParagraph"/>
        <w:rPr>
          <w:rFonts w:ascii="Arial" w:hAnsi="Arial" w:cs="Arial"/>
          <w:bCs/>
          <w:sz w:val="24"/>
          <w:szCs w:val="24"/>
        </w:rPr>
      </w:pPr>
    </w:p>
    <w:p w14:paraId="75ECC0FD" w14:textId="77777777" w:rsidR="00CF47B9" w:rsidRDefault="00D4475A" w:rsidP="00501FB1">
      <w:pPr>
        <w:pStyle w:val="ListParagraph"/>
        <w:numPr>
          <w:ilvl w:val="0"/>
          <w:numId w:val="33"/>
        </w:numPr>
        <w:rPr>
          <w:rFonts w:ascii="Arial" w:hAnsi="Arial" w:cs="Arial"/>
          <w:bCs/>
          <w:sz w:val="24"/>
          <w:szCs w:val="24"/>
        </w:rPr>
      </w:pPr>
      <w:r>
        <w:rPr>
          <w:rFonts w:ascii="Arial" w:hAnsi="Arial" w:cs="Arial"/>
          <w:bCs/>
          <w:sz w:val="24"/>
          <w:szCs w:val="24"/>
        </w:rPr>
        <w:t>ECOSOCC may mobilize and accept resources from extra-budgetary sources in accordance with guidelines laid down by the Executive Council and provided that such resources/grants are consistent with the purposes and objectives of ECOSOCC.</w:t>
      </w:r>
    </w:p>
    <w:p w14:paraId="16B49788" w14:textId="77777777" w:rsidR="0002731E" w:rsidRPr="00C80CFF" w:rsidRDefault="0002731E" w:rsidP="00C80CFF">
      <w:pPr>
        <w:pStyle w:val="ListParagraph"/>
        <w:rPr>
          <w:rFonts w:ascii="Arial" w:hAnsi="Arial" w:cs="Arial"/>
          <w:bCs/>
          <w:sz w:val="24"/>
          <w:szCs w:val="24"/>
        </w:rPr>
      </w:pPr>
    </w:p>
    <w:p w14:paraId="29260C5B" w14:textId="77777777" w:rsidR="0002731E" w:rsidRDefault="0002731E" w:rsidP="00C80CFF">
      <w:pPr>
        <w:pStyle w:val="ListParagraph"/>
        <w:numPr>
          <w:ilvl w:val="0"/>
          <w:numId w:val="33"/>
        </w:numPr>
        <w:jc w:val="both"/>
        <w:rPr>
          <w:rFonts w:ascii="Arial" w:hAnsi="Arial" w:cs="Arial"/>
          <w:bCs/>
          <w:sz w:val="24"/>
          <w:szCs w:val="24"/>
        </w:rPr>
      </w:pPr>
      <w:r w:rsidRPr="0002731E">
        <w:rPr>
          <w:rFonts w:ascii="Arial" w:hAnsi="Arial" w:cs="Arial"/>
          <w:bCs/>
          <w:sz w:val="24"/>
          <w:szCs w:val="24"/>
        </w:rPr>
        <w:t xml:space="preserve">The Secretariat shall provide regular updates on </w:t>
      </w:r>
      <w:r w:rsidR="005203B7">
        <w:rPr>
          <w:rFonts w:ascii="Arial" w:hAnsi="Arial" w:cs="Arial"/>
          <w:bCs/>
          <w:sz w:val="24"/>
          <w:szCs w:val="24"/>
        </w:rPr>
        <w:t xml:space="preserve">the activities and </w:t>
      </w:r>
      <w:r w:rsidRPr="0002731E">
        <w:rPr>
          <w:rFonts w:ascii="Arial" w:hAnsi="Arial" w:cs="Arial"/>
          <w:bCs/>
          <w:sz w:val="24"/>
          <w:szCs w:val="24"/>
        </w:rPr>
        <w:t xml:space="preserve">financial matters </w:t>
      </w:r>
      <w:r w:rsidR="00806935">
        <w:rPr>
          <w:rFonts w:ascii="Arial" w:hAnsi="Arial" w:cs="Arial"/>
          <w:bCs/>
          <w:sz w:val="24"/>
          <w:szCs w:val="24"/>
        </w:rPr>
        <w:t>i</w:t>
      </w:r>
      <w:r w:rsidRPr="0002731E">
        <w:rPr>
          <w:rFonts w:ascii="Arial" w:hAnsi="Arial" w:cs="Arial"/>
          <w:bCs/>
          <w:sz w:val="24"/>
          <w:szCs w:val="24"/>
        </w:rPr>
        <w:t>ncluding the implementation of the ECOSOCC budget.</w:t>
      </w:r>
      <w:r w:rsidR="00806935">
        <w:rPr>
          <w:rFonts w:ascii="Arial" w:hAnsi="Arial" w:cs="Arial"/>
          <w:bCs/>
          <w:sz w:val="24"/>
          <w:szCs w:val="24"/>
        </w:rPr>
        <w:t xml:space="preserve">to the Bureau </w:t>
      </w:r>
      <w:r w:rsidRPr="0002731E">
        <w:rPr>
          <w:rFonts w:ascii="Arial" w:hAnsi="Arial" w:cs="Arial"/>
          <w:bCs/>
          <w:sz w:val="24"/>
          <w:szCs w:val="24"/>
        </w:rPr>
        <w:t xml:space="preserve">at least after the expiration of each </w:t>
      </w:r>
      <w:r>
        <w:rPr>
          <w:rFonts w:ascii="Arial" w:hAnsi="Arial" w:cs="Arial"/>
          <w:bCs/>
          <w:sz w:val="24"/>
          <w:szCs w:val="24"/>
        </w:rPr>
        <w:t xml:space="preserve">financial </w:t>
      </w:r>
      <w:r w:rsidRPr="0002731E">
        <w:rPr>
          <w:rFonts w:ascii="Arial" w:hAnsi="Arial" w:cs="Arial"/>
          <w:bCs/>
          <w:sz w:val="24"/>
          <w:szCs w:val="24"/>
        </w:rPr>
        <w:t>quarter</w:t>
      </w:r>
      <w:r>
        <w:rPr>
          <w:rFonts w:ascii="Arial" w:hAnsi="Arial" w:cs="Arial"/>
          <w:bCs/>
          <w:sz w:val="24"/>
          <w:szCs w:val="24"/>
        </w:rPr>
        <w:t>.</w:t>
      </w:r>
    </w:p>
    <w:p w14:paraId="33B4D1A1" w14:textId="77777777" w:rsidR="00532777" w:rsidRPr="00C80CFF" w:rsidRDefault="00532777" w:rsidP="00C80CFF">
      <w:pPr>
        <w:pStyle w:val="ListParagraph"/>
        <w:rPr>
          <w:rFonts w:ascii="Arial" w:hAnsi="Arial" w:cs="Arial"/>
          <w:bCs/>
          <w:sz w:val="24"/>
          <w:szCs w:val="24"/>
        </w:rPr>
      </w:pPr>
    </w:p>
    <w:p w14:paraId="3ADAEDC6" w14:textId="77777777" w:rsidR="00D4475A" w:rsidRPr="0002731E" w:rsidRDefault="00D4475A" w:rsidP="00D4475A">
      <w:pPr>
        <w:pStyle w:val="ListParagraph"/>
        <w:rPr>
          <w:rFonts w:ascii="Arial" w:hAnsi="Arial" w:cs="Arial"/>
          <w:bCs/>
          <w:sz w:val="24"/>
          <w:szCs w:val="24"/>
        </w:rPr>
      </w:pPr>
    </w:p>
    <w:p w14:paraId="7BE08810" w14:textId="77777777" w:rsidR="00DB3129" w:rsidRPr="00867EA5" w:rsidRDefault="00DB3129" w:rsidP="00867EA5">
      <w:pPr>
        <w:jc w:val="center"/>
        <w:rPr>
          <w:rFonts w:ascii="Arial" w:hAnsi="Arial" w:cs="Arial"/>
          <w:b/>
          <w:sz w:val="24"/>
          <w:szCs w:val="24"/>
        </w:rPr>
      </w:pPr>
      <w:r w:rsidRPr="00867EA5">
        <w:rPr>
          <w:rFonts w:ascii="Arial" w:hAnsi="Arial" w:cs="Arial"/>
          <w:b/>
          <w:sz w:val="24"/>
          <w:szCs w:val="24"/>
        </w:rPr>
        <w:t>SECTION IX</w:t>
      </w:r>
    </w:p>
    <w:p w14:paraId="6FD0C46C" w14:textId="77777777" w:rsidR="00976308" w:rsidRDefault="00976308" w:rsidP="005F4C58">
      <w:pPr>
        <w:jc w:val="center"/>
        <w:rPr>
          <w:rFonts w:ascii="Arial" w:hAnsi="Arial" w:cs="Arial"/>
          <w:b/>
          <w:sz w:val="24"/>
          <w:szCs w:val="24"/>
        </w:rPr>
      </w:pPr>
      <w:r>
        <w:rPr>
          <w:rFonts w:ascii="Arial" w:hAnsi="Arial" w:cs="Arial"/>
          <w:b/>
          <w:sz w:val="24"/>
          <w:szCs w:val="24"/>
        </w:rPr>
        <w:t>FINAL PROVISIONS</w:t>
      </w:r>
    </w:p>
    <w:p w14:paraId="370C51C1" w14:textId="77777777" w:rsidR="003D5E5D" w:rsidRDefault="003D5E5D" w:rsidP="003D5E5D">
      <w:pPr>
        <w:jc w:val="center"/>
        <w:rPr>
          <w:rFonts w:ascii="Arial" w:hAnsi="Arial" w:cs="Arial"/>
          <w:b/>
          <w:sz w:val="24"/>
          <w:szCs w:val="24"/>
        </w:rPr>
      </w:pPr>
      <w:r>
        <w:rPr>
          <w:rFonts w:ascii="Arial" w:hAnsi="Arial" w:cs="Arial"/>
          <w:b/>
          <w:sz w:val="24"/>
          <w:szCs w:val="24"/>
        </w:rPr>
        <w:t>Rule 57</w:t>
      </w:r>
    </w:p>
    <w:p w14:paraId="6EA92FF4" w14:textId="77777777" w:rsidR="003D5E5D" w:rsidRDefault="003D5E5D" w:rsidP="003D5E5D">
      <w:pPr>
        <w:jc w:val="center"/>
        <w:rPr>
          <w:rFonts w:ascii="Arial" w:hAnsi="Arial" w:cs="Arial"/>
          <w:b/>
          <w:sz w:val="24"/>
          <w:szCs w:val="24"/>
        </w:rPr>
      </w:pPr>
      <w:r>
        <w:rPr>
          <w:rFonts w:ascii="Arial" w:hAnsi="Arial" w:cs="Arial"/>
          <w:b/>
          <w:sz w:val="24"/>
          <w:szCs w:val="24"/>
        </w:rPr>
        <w:t>Implementation</w:t>
      </w:r>
    </w:p>
    <w:p w14:paraId="6BA1917C" w14:textId="77777777" w:rsidR="003D5E5D" w:rsidRDefault="003D5E5D" w:rsidP="003D5E5D">
      <w:pPr>
        <w:rPr>
          <w:rFonts w:ascii="Arial" w:hAnsi="Arial" w:cs="Arial"/>
          <w:bCs/>
          <w:sz w:val="24"/>
          <w:szCs w:val="24"/>
        </w:rPr>
      </w:pPr>
      <w:r w:rsidRPr="00323572">
        <w:rPr>
          <w:rFonts w:ascii="Arial" w:hAnsi="Arial" w:cs="Arial"/>
          <w:bCs/>
          <w:sz w:val="24"/>
          <w:szCs w:val="24"/>
        </w:rPr>
        <w:t>The General Assembly may lay down guidelines and supplementary measures to give effect to these Rules.</w:t>
      </w:r>
    </w:p>
    <w:p w14:paraId="305726FA" w14:textId="77777777" w:rsidR="005F4C58" w:rsidRDefault="00E44D75" w:rsidP="005F4C58">
      <w:pPr>
        <w:jc w:val="center"/>
        <w:rPr>
          <w:rFonts w:ascii="Arial" w:hAnsi="Arial" w:cs="Arial"/>
          <w:b/>
          <w:sz w:val="24"/>
          <w:szCs w:val="24"/>
        </w:rPr>
      </w:pPr>
      <w:r>
        <w:rPr>
          <w:rFonts w:ascii="Arial" w:hAnsi="Arial" w:cs="Arial"/>
          <w:b/>
          <w:sz w:val="24"/>
          <w:szCs w:val="24"/>
        </w:rPr>
        <w:t xml:space="preserve">Rule </w:t>
      </w:r>
      <w:r w:rsidR="00116CEB">
        <w:rPr>
          <w:rFonts w:ascii="Arial" w:hAnsi="Arial" w:cs="Arial"/>
          <w:b/>
          <w:sz w:val="24"/>
          <w:szCs w:val="24"/>
        </w:rPr>
        <w:t>58</w:t>
      </w:r>
    </w:p>
    <w:p w14:paraId="1A7F1213" w14:textId="77777777" w:rsidR="00215C6D" w:rsidRPr="005F4C58" w:rsidRDefault="00215C6D" w:rsidP="005F4C58">
      <w:pPr>
        <w:jc w:val="center"/>
        <w:rPr>
          <w:rFonts w:ascii="Arial" w:hAnsi="Arial" w:cs="Arial"/>
          <w:b/>
          <w:sz w:val="24"/>
          <w:szCs w:val="24"/>
        </w:rPr>
      </w:pPr>
      <w:r>
        <w:rPr>
          <w:rFonts w:ascii="Arial" w:hAnsi="Arial" w:cs="Arial"/>
          <w:b/>
          <w:sz w:val="24"/>
          <w:szCs w:val="24"/>
        </w:rPr>
        <w:lastRenderedPageBreak/>
        <w:t>Amendment</w:t>
      </w:r>
    </w:p>
    <w:p w14:paraId="17E520CC" w14:textId="77777777" w:rsidR="005F4C58" w:rsidRDefault="005F4C58" w:rsidP="00EB1EDF">
      <w:pPr>
        <w:rPr>
          <w:rFonts w:ascii="Arial" w:hAnsi="Arial" w:cs="Arial"/>
          <w:sz w:val="24"/>
          <w:szCs w:val="24"/>
        </w:rPr>
      </w:pPr>
      <w:r w:rsidRPr="005F4C58">
        <w:rPr>
          <w:rFonts w:ascii="Arial" w:hAnsi="Arial" w:cs="Arial"/>
          <w:sz w:val="24"/>
          <w:szCs w:val="24"/>
        </w:rPr>
        <w:t xml:space="preserve">The </w:t>
      </w:r>
      <w:r w:rsidR="00EB1EDF">
        <w:rPr>
          <w:rFonts w:ascii="Arial" w:hAnsi="Arial" w:cs="Arial"/>
          <w:sz w:val="24"/>
          <w:szCs w:val="24"/>
        </w:rPr>
        <w:t>General Assembly may propose amendments to these Rules to the Executive Council for consideration</w:t>
      </w:r>
      <w:r>
        <w:rPr>
          <w:rFonts w:ascii="Arial" w:hAnsi="Arial" w:cs="Arial"/>
          <w:sz w:val="24"/>
          <w:szCs w:val="24"/>
        </w:rPr>
        <w:t>.</w:t>
      </w:r>
    </w:p>
    <w:p w14:paraId="4C27E6EF" w14:textId="77777777" w:rsidR="005F4C58" w:rsidRDefault="00E01AEE" w:rsidP="001251E8">
      <w:pPr>
        <w:jc w:val="center"/>
        <w:rPr>
          <w:rFonts w:ascii="Arial" w:hAnsi="Arial" w:cs="Arial"/>
          <w:b/>
          <w:sz w:val="24"/>
          <w:szCs w:val="24"/>
        </w:rPr>
      </w:pPr>
      <w:r>
        <w:rPr>
          <w:rFonts w:ascii="Arial" w:hAnsi="Arial" w:cs="Arial"/>
          <w:b/>
          <w:sz w:val="24"/>
          <w:szCs w:val="24"/>
        </w:rPr>
        <w:t xml:space="preserve">Rule </w:t>
      </w:r>
      <w:r w:rsidR="001251E8">
        <w:rPr>
          <w:rFonts w:ascii="Arial" w:hAnsi="Arial" w:cs="Arial"/>
          <w:b/>
          <w:sz w:val="24"/>
          <w:szCs w:val="24"/>
        </w:rPr>
        <w:t>59</w:t>
      </w:r>
    </w:p>
    <w:p w14:paraId="31D33AD6" w14:textId="77777777" w:rsidR="006C015D" w:rsidRDefault="006C015D" w:rsidP="005F4C58">
      <w:pPr>
        <w:jc w:val="center"/>
        <w:rPr>
          <w:rFonts w:ascii="Arial" w:hAnsi="Arial" w:cs="Arial"/>
          <w:b/>
          <w:sz w:val="24"/>
          <w:szCs w:val="24"/>
        </w:rPr>
      </w:pPr>
      <w:r>
        <w:rPr>
          <w:rFonts w:ascii="Arial" w:hAnsi="Arial" w:cs="Arial"/>
          <w:b/>
          <w:sz w:val="24"/>
          <w:szCs w:val="24"/>
        </w:rPr>
        <w:t>Provisional Application of the Rules</w:t>
      </w:r>
    </w:p>
    <w:p w14:paraId="0F84FFAF" w14:textId="1C66C8BF" w:rsidR="006C015D" w:rsidRPr="00C80CFF" w:rsidRDefault="006C015D" w:rsidP="00C80CFF">
      <w:pPr>
        <w:jc w:val="both"/>
        <w:rPr>
          <w:rFonts w:ascii="Arial" w:hAnsi="Arial" w:cs="Arial"/>
          <w:bCs/>
          <w:sz w:val="24"/>
          <w:szCs w:val="24"/>
        </w:rPr>
      </w:pPr>
      <w:r w:rsidRPr="00C80CFF">
        <w:rPr>
          <w:rFonts w:ascii="Arial" w:hAnsi="Arial" w:cs="Arial"/>
          <w:bCs/>
          <w:sz w:val="24"/>
          <w:szCs w:val="24"/>
        </w:rPr>
        <w:t xml:space="preserve">Pending the </w:t>
      </w:r>
      <w:r w:rsidR="006621EF">
        <w:rPr>
          <w:rFonts w:ascii="Arial" w:hAnsi="Arial" w:cs="Arial"/>
          <w:bCs/>
          <w:sz w:val="24"/>
          <w:szCs w:val="24"/>
        </w:rPr>
        <w:t xml:space="preserve">adoption </w:t>
      </w:r>
      <w:proofErr w:type="gramStart"/>
      <w:r w:rsidR="006621EF">
        <w:rPr>
          <w:rFonts w:ascii="Arial" w:hAnsi="Arial" w:cs="Arial"/>
          <w:bCs/>
          <w:sz w:val="24"/>
          <w:szCs w:val="24"/>
        </w:rPr>
        <w:t xml:space="preserve">of </w:t>
      </w:r>
      <w:r w:rsidRPr="00C80CFF">
        <w:rPr>
          <w:rFonts w:ascii="Arial" w:hAnsi="Arial" w:cs="Arial"/>
          <w:bCs/>
          <w:sz w:val="24"/>
          <w:szCs w:val="24"/>
        </w:rPr>
        <w:t xml:space="preserve"> these</w:t>
      </w:r>
      <w:proofErr w:type="gramEnd"/>
      <w:r w:rsidRPr="00C80CFF">
        <w:rPr>
          <w:rFonts w:ascii="Arial" w:hAnsi="Arial" w:cs="Arial"/>
          <w:bCs/>
          <w:sz w:val="24"/>
          <w:szCs w:val="24"/>
        </w:rPr>
        <w:t xml:space="preserve"> Rules</w:t>
      </w:r>
      <w:r w:rsidR="006621EF">
        <w:rPr>
          <w:rFonts w:ascii="Arial" w:hAnsi="Arial" w:cs="Arial"/>
          <w:bCs/>
          <w:sz w:val="24"/>
          <w:szCs w:val="24"/>
        </w:rPr>
        <w:t xml:space="preserve"> by the Executive Council</w:t>
      </w:r>
      <w:r>
        <w:rPr>
          <w:rFonts w:ascii="Arial" w:hAnsi="Arial" w:cs="Arial"/>
          <w:bCs/>
          <w:sz w:val="24"/>
          <w:szCs w:val="24"/>
        </w:rPr>
        <w:t>, the</w:t>
      </w:r>
      <w:r w:rsidR="006621EF">
        <w:rPr>
          <w:rFonts w:ascii="Arial" w:hAnsi="Arial" w:cs="Arial"/>
          <w:bCs/>
          <w:sz w:val="24"/>
          <w:szCs w:val="24"/>
        </w:rPr>
        <w:t xml:space="preserve"> provision</w:t>
      </w:r>
      <w:r>
        <w:rPr>
          <w:rFonts w:ascii="Arial" w:hAnsi="Arial" w:cs="Arial"/>
          <w:bCs/>
          <w:sz w:val="24"/>
          <w:szCs w:val="24"/>
        </w:rPr>
        <w:t>s shall apply provisionally once adopted by the General Assembly</w:t>
      </w:r>
      <w:r w:rsidR="006621EF">
        <w:rPr>
          <w:rFonts w:ascii="Arial" w:hAnsi="Arial" w:cs="Arial"/>
          <w:bCs/>
          <w:sz w:val="24"/>
          <w:szCs w:val="24"/>
        </w:rPr>
        <w:t>.</w:t>
      </w:r>
    </w:p>
    <w:p w14:paraId="7C518B2D" w14:textId="77777777" w:rsidR="006C015D" w:rsidRDefault="006C015D" w:rsidP="005F4C58">
      <w:pPr>
        <w:jc w:val="center"/>
        <w:rPr>
          <w:rFonts w:ascii="Arial" w:hAnsi="Arial" w:cs="Arial"/>
          <w:b/>
          <w:sz w:val="24"/>
          <w:szCs w:val="24"/>
        </w:rPr>
      </w:pPr>
      <w:r>
        <w:rPr>
          <w:rFonts w:ascii="Arial" w:hAnsi="Arial" w:cs="Arial"/>
          <w:b/>
          <w:sz w:val="24"/>
          <w:szCs w:val="24"/>
        </w:rPr>
        <w:t>Rule 60</w:t>
      </w:r>
    </w:p>
    <w:p w14:paraId="5F553CCD" w14:textId="77777777" w:rsidR="00215C6D" w:rsidRPr="005F4C58" w:rsidRDefault="00215C6D" w:rsidP="005F4C58">
      <w:pPr>
        <w:jc w:val="center"/>
        <w:rPr>
          <w:rFonts w:ascii="Arial" w:hAnsi="Arial" w:cs="Arial"/>
          <w:b/>
          <w:sz w:val="24"/>
          <w:szCs w:val="24"/>
        </w:rPr>
      </w:pPr>
      <w:r>
        <w:rPr>
          <w:rFonts w:ascii="Arial" w:hAnsi="Arial" w:cs="Arial"/>
          <w:b/>
          <w:sz w:val="24"/>
          <w:szCs w:val="24"/>
        </w:rPr>
        <w:t>Entry into Force</w:t>
      </w:r>
    </w:p>
    <w:p w14:paraId="640A5D43" w14:textId="77777777" w:rsidR="005F4C58" w:rsidRDefault="005F4C58" w:rsidP="003D0B8D">
      <w:pPr>
        <w:jc w:val="both"/>
        <w:rPr>
          <w:rFonts w:ascii="Arial" w:hAnsi="Arial" w:cs="Arial"/>
          <w:sz w:val="24"/>
          <w:szCs w:val="24"/>
        </w:rPr>
      </w:pPr>
      <w:r>
        <w:rPr>
          <w:rFonts w:ascii="Arial" w:hAnsi="Arial" w:cs="Arial"/>
          <w:sz w:val="24"/>
          <w:szCs w:val="24"/>
        </w:rPr>
        <w:t xml:space="preserve">These Rules shall </w:t>
      </w:r>
      <w:r w:rsidR="006621EF">
        <w:rPr>
          <w:rFonts w:ascii="Arial" w:hAnsi="Arial" w:cs="Arial"/>
          <w:sz w:val="24"/>
          <w:szCs w:val="24"/>
        </w:rPr>
        <w:t xml:space="preserve">definitively </w:t>
      </w:r>
      <w:r>
        <w:rPr>
          <w:rFonts w:ascii="Arial" w:hAnsi="Arial" w:cs="Arial"/>
          <w:sz w:val="24"/>
          <w:szCs w:val="24"/>
        </w:rPr>
        <w:t>enter into force upon their</w:t>
      </w:r>
      <w:r w:rsidR="006862F4">
        <w:rPr>
          <w:rFonts w:ascii="Arial" w:hAnsi="Arial" w:cs="Arial"/>
          <w:sz w:val="24"/>
          <w:szCs w:val="24"/>
        </w:rPr>
        <w:t xml:space="preserve"> approval by the Executive Council</w:t>
      </w:r>
      <w:r>
        <w:rPr>
          <w:rFonts w:ascii="Arial" w:hAnsi="Arial" w:cs="Arial"/>
          <w:sz w:val="24"/>
          <w:szCs w:val="24"/>
        </w:rPr>
        <w:t>.</w:t>
      </w:r>
    </w:p>
    <w:p w14:paraId="7CA8B68B" w14:textId="77777777" w:rsidR="006E3A8E" w:rsidRDefault="006E3A8E">
      <w:pPr>
        <w:rPr>
          <w:rFonts w:ascii="Arial" w:hAnsi="Arial" w:cs="Arial"/>
          <w:sz w:val="24"/>
          <w:szCs w:val="24"/>
        </w:rPr>
      </w:pPr>
    </w:p>
    <w:p w14:paraId="6F6FDF37" w14:textId="6E78602F" w:rsidR="006E3A8E" w:rsidRDefault="006E3A8E" w:rsidP="006862F4">
      <w:pPr>
        <w:jc w:val="center"/>
        <w:rPr>
          <w:rFonts w:ascii="Arial" w:hAnsi="Arial" w:cs="Arial"/>
          <w:b/>
          <w:sz w:val="24"/>
          <w:szCs w:val="24"/>
        </w:rPr>
      </w:pPr>
      <w:r w:rsidRPr="006E3A8E">
        <w:rPr>
          <w:rFonts w:ascii="Arial" w:hAnsi="Arial" w:cs="Arial"/>
          <w:b/>
          <w:sz w:val="24"/>
          <w:szCs w:val="24"/>
        </w:rPr>
        <w:t xml:space="preserve">Adopted by the </w:t>
      </w:r>
      <w:r w:rsidR="006621EF">
        <w:rPr>
          <w:rFonts w:ascii="Arial" w:hAnsi="Arial" w:cs="Arial"/>
          <w:b/>
          <w:sz w:val="24"/>
          <w:szCs w:val="24"/>
        </w:rPr>
        <w:t xml:space="preserve">Twenty Eighth </w:t>
      </w:r>
      <w:r w:rsidRPr="006E3A8E">
        <w:rPr>
          <w:rFonts w:ascii="Arial" w:hAnsi="Arial" w:cs="Arial"/>
          <w:b/>
          <w:sz w:val="24"/>
          <w:szCs w:val="24"/>
        </w:rPr>
        <w:t xml:space="preserve">Ordinary Session </w:t>
      </w:r>
      <w:r w:rsidR="006862F4">
        <w:rPr>
          <w:rFonts w:ascii="Arial" w:hAnsi="Arial" w:cs="Arial"/>
          <w:b/>
          <w:sz w:val="24"/>
          <w:szCs w:val="24"/>
        </w:rPr>
        <w:t xml:space="preserve">of the Executive Council </w:t>
      </w:r>
      <w:r w:rsidRPr="006E3A8E">
        <w:rPr>
          <w:rFonts w:ascii="Arial" w:hAnsi="Arial" w:cs="Arial"/>
          <w:b/>
          <w:sz w:val="24"/>
          <w:szCs w:val="24"/>
        </w:rPr>
        <w:t>held in</w:t>
      </w:r>
      <w:r w:rsidR="006621EF">
        <w:rPr>
          <w:rFonts w:ascii="Arial" w:hAnsi="Arial" w:cs="Arial"/>
          <w:b/>
          <w:sz w:val="24"/>
          <w:szCs w:val="24"/>
        </w:rPr>
        <w:t xml:space="preserve"> Addis Ababa</w:t>
      </w:r>
      <w:r w:rsidR="006621EF" w:rsidRPr="006E3A8E">
        <w:rPr>
          <w:rFonts w:ascii="Arial" w:hAnsi="Arial" w:cs="Arial"/>
          <w:b/>
          <w:sz w:val="24"/>
          <w:szCs w:val="24"/>
        </w:rPr>
        <w:t xml:space="preserve">, </w:t>
      </w:r>
      <w:r w:rsidR="006621EF">
        <w:rPr>
          <w:rFonts w:ascii="Arial" w:hAnsi="Arial" w:cs="Arial"/>
          <w:b/>
          <w:sz w:val="24"/>
          <w:szCs w:val="24"/>
        </w:rPr>
        <w:t>Ethiopia</w:t>
      </w:r>
      <w:r w:rsidRPr="006E3A8E">
        <w:rPr>
          <w:rFonts w:ascii="Arial" w:hAnsi="Arial" w:cs="Arial"/>
          <w:b/>
          <w:sz w:val="24"/>
          <w:szCs w:val="24"/>
        </w:rPr>
        <w:t xml:space="preserve">, </w:t>
      </w:r>
      <w:r w:rsidR="006862F4">
        <w:rPr>
          <w:rFonts w:ascii="Arial" w:hAnsi="Arial" w:cs="Arial"/>
          <w:b/>
          <w:sz w:val="24"/>
          <w:szCs w:val="24"/>
        </w:rPr>
        <w:t xml:space="preserve">on </w:t>
      </w:r>
      <w:r w:rsidR="006621EF">
        <w:rPr>
          <w:rFonts w:ascii="Arial" w:hAnsi="Arial" w:cs="Arial"/>
          <w:b/>
          <w:sz w:val="24"/>
          <w:szCs w:val="24"/>
        </w:rPr>
        <w:t>27 – 28 January</w:t>
      </w:r>
      <w:r w:rsidR="006621EF" w:rsidRPr="006E3A8E">
        <w:rPr>
          <w:rFonts w:ascii="Arial" w:hAnsi="Arial" w:cs="Arial"/>
          <w:b/>
          <w:sz w:val="24"/>
          <w:szCs w:val="24"/>
        </w:rPr>
        <w:t xml:space="preserve"> </w:t>
      </w:r>
      <w:r w:rsidRPr="006E3A8E">
        <w:rPr>
          <w:rFonts w:ascii="Arial" w:hAnsi="Arial" w:cs="Arial"/>
          <w:b/>
          <w:sz w:val="24"/>
          <w:szCs w:val="24"/>
        </w:rPr>
        <w:t>20</w:t>
      </w:r>
      <w:r w:rsidR="006621EF">
        <w:rPr>
          <w:rFonts w:ascii="Arial" w:hAnsi="Arial" w:cs="Arial"/>
          <w:b/>
          <w:sz w:val="24"/>
          <w:szCs w:val="24"/>
        </w:rPr>
        <w:t>16</w:t>
      </w:r>
    </w:p>
    <w:p w14:paraId="31D33066" w14:textId="77777777" w:rsidR="0011111D" w:rsidRDefault="0011111D" w:rsidP="006862F4">
      <w:pPr>
        <w:jc w:val="center"/>
        <w:rPr>
          <w:rFonts w:ascii="Arial" w:hAnsi="Arial" w:cs="Arial"/>
          <w:b/>
          <w:sz w:val="24"/>
          <w:szCs w:val="24"/>
        </w:rPr>
      </w:pPr>
    </w:p>
    <w:p w14:paraId="0DF496CB" w14:textId="77777777" w:rsidR="0011111D" w:rsidRDefault="0011111D" w:rsidP="006862F4">
      <w:pPr>
        <w:jc w:val="center"/>
        <w:rPr>
          <w:rFonts w:ascii="Arial" w:hAnsi="Arial" w:cs="Arial"/>
          <w:b/>
          <w:sz w:val="24"/>
          <w:szCs w:val="24"/>
        </w:rPr>
      </w:pPr>
    </w:p>
    <w:p w14:paraId="7B49A623" w14:textId="77777777" w:rsidR="0011111D" w:rsidRDefault="0011111D" w:rsidP="006862F4">
      <w:pPr>
        <w:jc w:val="center"/>
        <w:rPr>
          <w:rFonts w:ascii="Arial" w:hAnsi="Arial" w:cs="Arial"/>
          <w:b/>
          <w:sz w:val="24"/>
          <w:szCs w:val="24"/>
        </w:rPr>
      </w:pPr>
    </w:p>
    <w:p w14:paraId="537775FD" w14:textId="77777777" w:rsidR="0011111D" w:rsidRDefault="0011111D" w:rsidP="006862F4">
      <w:pPr>
        <w:jc w:val="center"/>
        <w:rPr>
          <w:rFonts w:ascii="Arial" w:hAnsi="Arial" w:cs="Arial"/>
          <w:b/>
          <w:sz w:val="24"/>
          <w:szCs w:val="24"/>
        </w:rPr>
      </w:pPr>
    </w:p>
    <w:p w14:paraId="28F64CB1" w14:textId="77777777" w:rsidR="0011111D" w:rsidRDefault="0011111D" w:rsidP="006862F4">
      <w:pPr>
        <w:jc w:val="center"/>
        <w:rPr>
          <w:rFonts w:ascii="Arial" w:hAnsi="Arial" w:cs="Arial"/>
          <w:b/>
          <w:sz w:val="24"/>
          <w:szCs w:val="24"/>
        </w:rPr>
      </w:pPr>
    </w:p>
    <w:p w14:paraId="0BE8FDB8" w14:textId="77777777" w:rsidR="0011111D" w:rsidRDefault="0011111D" w:rsidP="006862F4">
      <w:pPr>
        <w:jc w:val="center"/>
        <w:rPr>
          <w:rFonts w:ascii="Arial" w:hAnsi="Arial" w:cs="Arial"/>
          <w:b/>
          <w:sz w:val="24"/>
          <w:szCs w:val="24"/>
        </w:rPr>
      </w:pPr>
    </w:p>
    <w:p w14:paraId="045A200A" w14:textId="77777777" w:rsidR="0011111D" w:rsidRDefault="0011111D" w:rsidP="006862F4">
      <w:pPr>
        <w:jc w:val="center"/>
        <w:rPr>
          <w:rFonts w:ascii="Arial" w:hAnsi="Arial" w:cs="Arial"/>
          <w:b/>
          <w:sz w:val="24"/>
          <w:szCs w:val="24"/>
        </w:rPr>
      </w:pPr>
    </w:p>
    <w:p w14:paraId="108BC8D9" w14:textId="77777777" w:rsidR="0011111D" w:rsidRDefault="0011111D" w:rsidP="006862F4">
      <w:pPr>
        <w:jc w:val="center"/>
        <w:rPr>
          <w:rFonts w:ascii="Arial" w:hAnsi="Arial" w:cs="Arial"/>
          <w:b/>
          <w:sz w:val="24"/>
          <w:szCs w:val="24"/>
        </w:rPr>
      </w:pPr>
    </w:p>
    <w:p w14:paraId="5DA4DC8F" w14:textId="77777777" w:rsidR="0011111D" w:rsidRDefault="0011111D" w:rsidP="006862F4">
      <w:pPr>
        <w:jc w:val="center"/>
        <w:rPr>
          <w:rFonts w:ascii="Arial" w:hAnsi="Arial" w:cs="Arial"/>
          <w:b/>
          <w:sz w:val="24"/>
          <w:szCs w:val="24"/>
        </w:rPr>
      </w:pPr>
    </w:p>
    <w:p w14:paraId="18AE4ED7" w14:textId="77777777" w:rsidR="0011111D" w:rsidRDefault="0011111D" w:rsidP="006862F4">
      <w:pPr>
        <w:jc w:val="center"/>
        <w:rPr>
          <w:rFonts w:ascii="Arial" w:hAnsi="Arial" w:cs="Arial"/>
          <w:b/>
          <w:sz w:val="24"/>
          <w:szCs w:val="24"/>
        </w:rPr>
      </w:pPr>
    </w:p>
    <w:p w14:paraId="72134F5E" w14:textId="77777777" w:rsidR="0011111D" w:rsidRDefault="0011111D" w:rsidP="006862F4">
      <w:pPr>
        <w:jc w:val="center"/>
        <w:rPr>
          <w:rFonts w:ascii="Arial" w:hAnsi="Arial" w:cs="Arial"/>
          <w:b/>
          <w:sz w:val="24"/>
          <w:szCs w:val="24"/>
        </w:rPr>
      </w:pPr>
    </w:p>
    <w:p w14:paraId="69D8AB01" w14:textId="77777777" w:rsidR="0011111D" w:rsidRDefault="0011111D" w:rsidP="006862F4">
      <w:pPr>
        <w:jc w:val="center"/>
        <w:rPr>
          <w:rFonts w:ascii="Arial" w:hAnsi="Arial" w:cs="Arial"/>
          <w:b/>
          <w:sz w:val="24"/>
          <w:szCs w:val="24"/>
        </w:rPr>
      </w:pPr>
    </w:p>
    <w:p w14:paraId="382527E5" w14:textId="77777777" w:rsidR="0011111D" w:rsidRDefault="0011111D" w:rsidP="006862F4">
      <w:pPr>
        <w:jc w:val="center"/>
        <w:rPr>
          <w:rFonts w:ascii="Arial" w:hAnsi="Arial" w:cs="Arial"/>
          <w:b/>
          <w:sz w:val="24"/>
          <w:szCs w:val="24"/>
        </w:rPr>
      </w:pPr>
    </w:p>
    <w:p w14:paraId="04785091" w14:textId="77777777" w:rsidR="0011111D" w:rsidRDefault="0011111D" w:rsidP="006862F4">
      <w:pPr>
        <w:jc w:val="center"/>
        <w:rPr>
          <w:rFonts w:ascii="Arial" w:hAnsi="Arial" w:cs="Arial"/>
          <w:b/>
          <w:sz w:val="24"/>
          <w:szCs w:val="24"/>
        </w:rPr>
      </w:pPr>
    </w:p>
    <w:p w14:paraId="16B76C06" w14:textId="77777777" w:rsidR="0011111D" w:rsidRDefault="0011111D" w:rsidP="006862F4">
      <w:pPr>
        <w:jc w:val="center"/>
        <w:rPr>
          <w:rFonts w:ascii="Arial" w:hAnsi="Arial" w:cs="Arial"/>
          <w:b/>
          <w:sz w:val="24"/>
          <w:szCs w:val="24"/>
        </w:rPr>
      </w:pPr>
    </w:p>
    <w:p w14:paraId="15B7CF24" w14:textId="77777777" w:rsidR="0011111D" w:rsidRDefault="0011111D" w:rsidP="006862F4">
      <w:pPr>
        <w:jc w:val="center"/>
        <w:rPr>
          <w:rFonts w:ascii="Arial" w:hAnsi="Arial" w:cs="Arial"/>
          <w:b/>
          <w:sz w:val="24"/>
          <w:szCs w:val="24"/>
        </w:rPr>
      </w:pPr>
    </w:p>
    <w:p w14:paraId="47924AF4" w14:textId="77777777" w:rsidR="0011111D" w:rsidRDefault="0011111D" w:rsidP="006862F4">
      <w:pPr>
        <w:jc w:val="center"/>
        <w:rPr>
          <w:rFonts w:ascii="Arial" w:hAnsi="Arial" w:cs="Arial"/>
          <w:b/>
          <w:sz w:val="24"/>
          <w:szCs w:val="24"/>
        </w:rPr>
      </w:pPr>
    </w:p>
    <w:p w14:paraId="5252594B" w14:textId="77777777" w:rsidR="0011111D" w:rsidRDefault="0011111D" w:rsidP="006862F4">
      <w:pPr>
        <w:jc w:val="center"/>
        <w:rPr>
          <w:rFonts w:ascii="Arial" w:hAnsi="Arial" w:cs="Arial"/>
          <w:b/>
          <w:sz w:val="24"/>
          <w:szCs w:val="24"/>
        </w:rPr>
      </w:pPr>
      <w:r>
        <w:rPr>
          <w:rFonts w:ascii="Arial" w:hAnsi="Arial" w:cs="Arial"/>
          <w:b/>
          <w:sz w:val="24"/>
          <w:szCs w:val="24"/>
        </w:rPr>
        <w:t>SCHEDULES</w:t>
      </w:r>
    </w:p>
    <w:p w14:paraId="3C38663E" w14:textId="77777777" w:rsidR="00B62B43" w:rsidRDefault="003331C3" w:rsidP="00C80CFF">
      <w:pPr>
        <w:jc w:val="center"/>
        <w:rPr>
          <w:rFonts w:ascii="Arial" w:hAnsi="Arial" w:cs="Arial"/>
          <w:b/>
          <w:sz w:val="24"/>
          <w:szCs w:val="24"/>
        </w:rPr>
      </w:pPr>
      <w:r>
        <w:rPr>
          <w:rFonts w:ascii="Arial" w:hAnsi="Arial" w:cs="Arial"/>
          <w:b/>
          <w:sz w:val="24"/>
          <w:szCs w:val="24"/>
        </w:rPr>
        <w:t>SCHEDULE 1</w:t>
      </w:r>
    </w:p>
    <w:p w14:paraId="5AB723C0" w14:textId="77777777" w:rsidR="003331C3" w:rsidRPr="00931213" w:rsidRDefault="003331C3" w:rsidP="003331C3">
      <w:pPr>
        <w:ind w:left="630" w:right="810"/>
        <w:jc w:val="both"/>
        <w:rPr>
          <w:rFonts w:ascii="Arial" w:hAnsi="Arial" w:cs="Arial"/>
          <w:b/>
          <w:bCs/>
          <w:color w:val="000000"/>
          <w:sz w:val="24"/>
          <w:szCs w:val="24"/>
        </w:rPr>
      </w:pPr>
      <w:r>
        <w:rPr>
          <w:rFonts w:ascii="Arial" w:hAnsi="Arial" w:cs="Arial"/>
          <w:b/>
          <w:sz w:val="24"/>
          <w:szCs w:val="24"/>
        </w:rPr>
        <w:t>OATH OF OFFICE FOR THE MEMBERS OF ECOSOCC</w:t>
      </w:r>
      <w:r w:rsidRPr="00931213">
        <w:rPr>
          <w:rFonts w:ascii="Arial" w:hAnsi="Arial" w:cs="Arial"/>
          <w:b/>
          <w:bCs/>
          <w:color w:val="000000"/>
          <w:sz w:val="24"/>
          <w:szCs w:val="24"/>
        </w:rPr>
        <w:t>“I, ………………………………………………</w:t>
      </w:r>
      <w:r>
        <w:rPr>
          <w:rFonts w:ascii="Arial" w:hAnsi="Arial" w:cs="Arial"/>
          <w:b/>
          <w:bCs/>
          <w:color w:val="000000"/>
          <w:sz w:val="24"/>
          <w:szCs w:val="24"/>
        </w:rPr>
        <w:t xml:space="preserve">, </w:t>
      </w:r>
      <w:r w:rsidRPr="00931213">
        <w:rPr>
          <w:rFonts w:ascii="Arial" w:hAnsi="Arial" w:cs="Arial"/>
          <w:b/>
          <w:bCs/>
          <w:color w:val="000000"/>
          <w:sz w:val="24"/>
          <w:szCs w:val="24"/>
        </w:rPr>
        <w:t>hereby swear/solemnly declare:</w:t>
      </w:r>
    </w:p>
    <w:p w14:paraId="3EE364AD" w14:textId="77777777" w:rsidR="003331C3" w:rsidRPr="00931213" w:rsidRDefault="003331C3" w:rsidP="003331C3">
      <w:pPr>
        <w:pStyle w:val="BodyTextIndent"/>
        <w:ind w:left="630" w:right="810"/>
        <w:rPr>
          <w:rFonts w:ascii="Arial" w:hAnsi="Arial" w:cs="Arial"/>
        </w:rPr>
      </w:pPr>
      <w:r w:rsidRPr="00931213">
        <w:rPr>
          <w:rFonts w:ascii="Arial" w:hAnsi="Arial" w:cs="Arial"/>
        </w:rPr>
        <w:t xml:space="preserve">                  (</w:t>
      </w:r>
      <w:proofErr w:type="gramStart"/>
      <w:r w:rsidRPr="00931213">
        <w:rPr>
          <w:rFonts w:ascii="Arial" w:hAnsi="Arial" w:cs="Arial"/>
        </w:rPr>
        <w:t>full</w:t>
      </w:r>
      <w:proofErr w:type="gramEnd"/>
      <w:r w:rsidRPr="00931213">
        <w:rPr>
          <w:rFonts w:ascii="Arial" w:hAnsi="Arial" w:cs="Arial"/>
        </w:rPr>
        <w:t xml:space="preserve"> name</w:t>
      </w:r>
      <w:r>
        <w:rPr>
          <w:rFonts w:ascii="Arial" w:hAnsi="Arial" w:cs="Arial"/>
        </w:rPr>
        <w:t xml:space="preserve"> of organization</w:t>
      </w:r>
      <w:r w:rsidRPr="00931213">
        <w:rPr>
          <w:rFonts w:ascii="Arial" w:hAnsi="Arial" w:cs="Arial"/>
        </w:rPr>
        <w:t>)</w:t>
      </w:r>
    </w:p>
    <w:p w14:paraId="349A1837" w14:textId="77777777" w:rsidR="003331C3" w:rsidRPr="00931213" w:rsidRDefault="003331C3" w:rsidP="003331C3">
      <w:pPr>
        <w:ind w:left="630" w:right="810"/>
        <w:jc w:val="both"/>
        <w:rPr>
          <w:rFonts w:ascii="Arial" w:hAnsi="Arial" w:cs="Arial"/>
          <w:b/>
          <w:bCs/>
          <w:color w:val="000000"/>
          <w:sz w:val="24"/>
          <w:szCs w:val="24"/>
        </w:rPr>
      </w:pPr>
      <w:r w:rsidRPr="00931213">
        <w:rPr>
          <w:rFonts w:ascii="Arial" w:hAnsi="Arial" w:cs="Arial"/>
          <w:b/>
          <w:bCs/>
          <w:color w:val="000000"/>
          <w:sz w:val="24"/>
          <w:szCs w:val="24"/>
        </w:rPr>
        <w:t>That:</w:t>
      </w:r>
    </w:p>
    <w:p w14:paraId="169FC7E1" w14:textId="77777777" w:rsidR="003331C3" w:rsidRPr="00931213" w:rsidRDefault="003331C3" w:rsidP="00CF6FEF">
      <w:pPr>
        <w:ind w:left="630" w:right="810"/>
        <w:jc w:val="both"/>
        <w:rPr>
          <w:rFonts w:ascii="Arial" w:hAnsi="Arial" w:cs="Arial"/>
          <w:b/>
          <w:bCs/>
          <w:color w:val="000000"/>
          <w:sz w:val="24"/>
          <w:szCs w:val="24"/>
        </w:rPr>
      </w:pPr>
      <w:r w:rsidRPr="00931213">
        <w:rPr>
          <w:rFonts w:ascii="Arial" w:hAnsi="Arial" w:cs="Arial"/>
          <w:b/>
          <w:bCs/>
          <w:color w:val="000000"/>
          <w:sz w:val="24"/>
          <w:szCs w:val="24"/>
        </w:rPr>
        <w:t xml:space="preserve">I will perform my functions selflessly, as a Member of the </w:t>
      </w:r>
      <w:r w:rsidR="00CF6FEF">
        <w:rPr>
          <w:rFonts w:ascii="Arial" w:hAnsi="Arial" w:cs="Arial"/>
          <w:b/>
          <w:bCs/>
          <w:color w:val="000000"/>
          <w:sz w:val="24"/>
          <w:szCs w:val="24"/>
        </w:rPr>
        <w:t>…</w:t>
      </w:r>
      <w:r w:rsidR="00F23D5A">
        <w:rPr>
          <w:rFonts w:ascii="Arial" w:hAnsi="Arial" w:cs="Arial"/>
          <w:b/>
          <w:bCs/>
          <w:color w:val="000000"/>
          <w:sz w:val="24"/>
          <w:szCs w:val="24"/>
        </w:rPr>
        <w:t>……(</w:t>
      </w:r>
      <w:r w:rsidR="00F23D5A" w:rsidRPr="00C80CFF">
        <w:rPr>
          <w:rFonts w:ascii="Arial" w:hAnsi="Arial" w:cs="Arial"/>
          <w:b/>
          <w:bCs/>
          <w:i/>
          <w:iCs/>
          <w:color w:val="000000"/>
          <w:sz w:val="24"/>
          <w:szCs w:val="24"/>
        </w:rPr>
        <w:t>number</w:t>
      </w:r>
      <w:r w:rsidR="00F23D5A">
        <w:rPr>
          <w:rFonts w:ascii="Arial" w:hAnsi="Arial" w:cs="Arial"/>
          <w:b/>
          <w:bCs/>
          <w:color w:val="000000"/>
          <w:sz w:val="24"/>
          <w:szCs w:val="24"/>
        </w:rPr>
        <w:t xml:space="preserve">) </w:t>
      </w:r>
      <w:r w:rsidRPr="00931213">
        <w:rPr>
          <w:rFonts w:ascii="Arial" w:hAnsi="Arial" w:cs="Arial"/>
          <w:b/>
          <w:bCs/>
          <w:color w:val="000000"/>
          <w:sz w:val="24"/>
          <w:szCs w:val="24"/>
        </w:rPr>
        <w:t xml:space="preserve"> General Assembly of Economic Social and Cultural Council of the African Union to the best of my ability and with </w:t>
      </w:r>
      <w:proofErr w:type="spellStart"/>
      <w:r w:rsidRPr="00931213">
        <w:rPr>
          <w:rFonts w:ascii="Arial" w:hAnsi="Arial" w:cs="Arial"/>
          <w:b/>
          <w:bCs/>
          <w:color w:val="000000"/>
          <w:sz w:val="24"/>
          <w:szCs w:val="24"/>
        </w:rPr>
        <w:t>honour</w:t>
      </w:r>
      <w:proofErr w:type="spellEnd"/>
      <w:r w:rsidRPr="00931213">
        <w:rPr>
          <w:rFonts w:ascii="Arial" w:hAnsi="Arial" w:cs="Arial"/>
          <w:b/>
          <w:bCs/>
          <w:color w:val="000000"/>
          <w:sz w:val="24"/>
          <w:szCs w:val="24"/>
        </w:rPr>
        <w:t xml:space="preserve"> and dignity in the service of the African People;</w:t>
      </w:r>
    </w:p>
    <w:p w14:paraId="0AC3CAAC" w14:textId="77777777" w:rsidR="003331C3" w:rsidRDefault="003331C3" w:rsidP="003331C3">
      <w:pPr>
        <w:pStyle w:val="BodyTextIndent"/>
        <w:ind w:left="630" w:right="810"/>
        <w:rPr>
          <w:rFonts w:ascii="Arial" w:hAnsi="Arial" w:cs="Arial"/>
          <w:b/>
          <w:bCs/>
          <w:i w:val="0"/>
          <w:iCs w:val="0"/>
        </w:rPr>
      </w:pPr>
      <w:r w:rsidRPr="00931213">
        <w:rPr>
          <w:rFonts w:ascii="Arial" w:hAnsi="Arial" w:cs="Arial"/>
          <w:b/>
          <w:bCs/>
          <w:i w:val="0"/>
          <w:iCs w:val="0"/>
        </w:rPr>
        <w:t xml:space="preserve">I will be faithful, loyal and bear true allegiance to the African Union and the Economic Social and Cultural Council of the African Union and will preserve, protect and defend the Constitutive Act of the African Union. </w:t>
      </w:r>
    </w:p>
    <w:p w14:paraId="1442EA59" w14:textId="77777777" w:rsidR="003331C3" w:rsidRPr="00931213" w:rsidRDefault="003331C3" w:rsidP="003331C3">
      <w:pPr>
        <w:pStyle w:val="BodyTextIndent"/>
        <w:ind w:left="630" w:right="810"/>
        <w:rPr>
          <w:rFonts w:ascii="Arial" w:hAnsi="Arial" w:cs="Arial"/>
          <w:b/>
          <w:bCs/>
          <w:i w:val="0"/>
          <w:iCs w:val="0"/>
        </w:rPr>
      </w:pPr>
    </w:p>
    <w:p w14:paraId="66252535" w14:textId="77777777" w:rsidR="003331C3" w:rsidRPr="00931213" w:rsidRDefault="003331C3" w:rsidP="003331C3">
      <w:pPr>
        <w:ind w:left="630" w:right="810"/>
        <w:jc w:val="both"/>
        <w:rPr>
          <w:rFonts w:ascii="Arial" w:hAnsi="Arial" w:cs="Arial"/>
          <w:b/>
          <w:bCs/>
          <w:color w:val="000000"/>
          <w:sz w:val="24"/>
          <w:szCs w:val="24"/>
        </w:rPr>
      </w:pPr>
      <w:r w:rsidRPr="00931213">
        <w:rPr>
          <w:rFonts w:ascii="Arial" w:hAnsi="Arial" w:cs="Arial"/>
          <w:b/>
          <w:bCs/>
          <w:color w:val="000000"/>
          <w:sz w:val="24"/>
          <w:szCs w:val="24"/>
        </w:rPr>
        <w:t>I will respect and promote the principles enshrined in the Constitutive Act of the African Union and abide by the rules and objectives of the Economic Social and Cultural Council of the African Union.  I will not seek or accept instructions from any authority external to the African Union.</w:t>
      </w:r>
    </w:p>
    <w:p w14:paraId="3A114A08" w14:textId="77777777" w:rsidR="003331C3" w:rsidRPr="00931213" w:rsidRDefault="003331C3" w:rsidP="003331C3">
      <w:pPr>
        <w:ind w:left="630" w:right="810"/>
        <w:jc w:val="both"/>
        <w:rPr>
          <w:rFonts w:ascii="Arial" w:hAnsi="Arial" w:cs="Arial"/>
          <w:i/>
          <w:iCs/>
          <w:color w:val="000000"/>
          <w:sz w:val="24"/>
          <w:szCs w:val="24"/>
        </w:rPr>
      </w:pPr>
      <w:r w:rsidRPr="00931213">
        <w:rPr>
          <w:rFonts w:ascii="Arial" w:hAnsi="Arial" w:cs="Arial"/>
          <w:b/>
          <w:bCs/>
          <w:color w:val="000000"/>
          <w:sz w:val="24"/>
          <w:szCs w:val="24"/>
        </w:rPr>
        <w:t xml:space="preserve">So help me God </w:t>
      </w:r>
      <w:r w:rsidRPr="00931213">
        <w:rPr>
          <w:rFonts w:ascii="Arial" w:hAnsi="Arial" w:cs="Arial"/>
          <w:i/>
          <w:iCs/>
          <w:color w:val="000000"/>
          <w:sz w:val="24"/>
          <w:szCs w:val="24"/>
        </w:rPr>
        <w:t>(in the case of an oath)</w:t>
      </w:r>
    </w:p>
    <w:p w14:paraId="4451DE56" w14:textId="77777777" w:rsidR="003331C3" w:rsidRPr="00931213" w:rsidRDefault="003331C3" w:rsidP="003331C3">
      <w:pPr>
        <w:ind w:left="630" w:right="810"/>
        <w:rPr>
          <w:rFonts w:ascii="Arial" w:hAnsi="Arial" w:cs="Arial"/>
          <w:i/>
          <w:iCs/>
          <w:color w:val="000000"/>
          <w:sz w:val="24"/>
          <w:szCs w:val="24"/>
        </w:rPr>
      </w:pPr>
      <w:r w:rsidRPr="00931213">
        <w:rPr>
          <w:rFonts w:ascii="Arial" w:hAnsi="Arial" w:cs="Arial"/>
          <w:i/>
          <w:iCs/>
          <w:color w:val="000000"/>
          <w:sz w:val="24"/>
          <w:szCs w:val="24"/>
        </w:rPr>
        <w:t>or</w:t>
      </w:r>
    </w:p>
    <w:p w14:paraId="13CB6362" w14:textId="77777777" w:rsidR="003331C3" w:rsidRPr="00931213" w:rsidRDefault="003331C3" w:rsidP="003331C3">
      <w:pPr>
        <w:ind w:left="630" w:right="810"/>
        <w:rPr>
          <w:rFonts w:ascii="Arial" w:hAnsi="Arial" w:cs="Arial"/>
          <w:b/>
          <w:bCs/>
          <w:color w:val="000000"/>
          <w:sz w:val="24"/>
          <w:szCs w:val="24"/>
        </w:rPr>
      </w:pPr>
      <w:r w:rsidRPr="00931213">
        <w:rPr>
          <w:rFonts w:ascii="Arial" w:hAnsi="Arial" w:cs="Arial"/>
          <w:b/>
          <w:bCs/>
          <w:color w:val="000000"/>
          <w:sz w:val="24"/>
          <w:szCs w:val="24"/>
        </w:rPr>
        <w:t>I so affirm</w:t>
      </w:r>
      <w:r w:rsidRPr="00931213">
        <w:rPr>
          <w:rFonts w:ascii="Arial" w:hAnsi="Arial" w:cs="Arial"/>
          <w:i/>
          <w:iCs/>
          <w:color w:val="000000"/>
          <w:sz w:val="24"/>
          <w:szCs w:val="24"/>
        </w:rPr>
        <w:t xml:space="preserve"> (in the case of an affirmation)</w:t>
      </w:r>
      <w:r>
        <w:rPr>
          <w:rFonts w:ascii="Arial" w:hAnsi="Arial" w:cs="Arial"/>
          <w:b/>
          <w:bCs/>
          <w:color w:val="000000"/>
          <w:sz w:val="24"/>
          <w:szCs w:val="24"/>
        </w:rPr>
        <w:t>.</w:t>
      </w:r>
    </w:p>
    <w:p w14:paraId="7CB06DC8" w14:textId="77777777" w:rsidR="003331C3" w:rsidRPr="00931213" w:rsidRDefault="003331C3" w:rsidP="003331C3">
      <w:pPr>
        <w:ind w:left="630" w:right="810"/>
        <w:rPr>
          <w:rFonts w:ascii="Arial" w:hAnsi="Arial" w:cs="Arial"/>
          <w:color w:val="000000"/>
          <w:sz w:val="24"/>
          <w:szCs w:val="24"/>
        </w:rPr>
      </w:pPr>
      <w:r w:rsidRPr="00931213">
        <w:rPr>
          <w:rFonts w:ascii="Arial" w:hAnsi="Arial" w:cs="Arial"/>
          <w:color w:val="000000"/>
          <w:sz w:val="24"/>
          <w:szCs w:val="24"/>
        </w:rPr>
        <w:t xml:space="preserve">Done in </w:t>
      </w:r>
      <w:r>
        <w:rPr>
          <w:rFonts w:ascii="Arial" w:hAnsi="Arial" w:cs="Arial"/>
          <w:color w:val="000000"/>
          <w:sz w:val="24"/>
          <w:szCs w:val="24"/>
        </w:rPr>
        <w:t>………</w:t>
      </w:r>
      <w:r w:rsidRPr="00931213">
        <w:rPr>
          <w:rFonts w:ascii="Arial" w:hAnsi="Arial" w:cs="Arial"/>
          <w:color w:val="000000"/>
          <w:sz w:val="24"/>
          <w:szCs w:val="24"/>
        </w:rPr>
        <w:t xml:space="preserve">, </w:t>
      </w:r>
      <w:r>
        <w:rPr>
          <w:rFonts w:ascii="Arial" w:hAnsi="Arial" w:cs="Arial"/>
          <w:color w:val="000000"/>
          <w:sz w:val="24"/>
          <w:szCs w:val="24"/>
        </w:rPr>
        <w:t>……</w:t>
      </w:r>
      <w:proofErr w:type="gramStart"/>
      <w:r>
        <w:rPr>
          <w:rFonts w:ascii="Arial" w:hAnsi="Arial" w:cs="Arial"/>
          <w:color w:val="000000"/>
          <w:sz w:val="24"/>
          <w:szCs w:val="24"/>
        </w:rPr>
        <w:t>…(</w:t>
      </w:r>
      <w:proofErr w:type="gramEnd"/>
      <w:r>
        <w:rPr>
          <w:rFonts w:ascii="Arial" w:hAnsi="Arial" w:cs="Arial"/>
          <w:color w:val="000000"/>
          <w:sz w:val="24"/>
          <w:szCs w:val="24"/>
        </w:rPr>
        <w:t>city and country)</w:t>
      </w:r>
      <w:r w:rsidRPr="00931213">
        <w:rPr>
          <w:rFonts w:ascii="Arial" w:hAnsi="Arial" w:cs="Arial"/>
          <w:color w:val="000000"/>
          <w:sz w:val="24"/>
          <w:szCs w:val="24"/>
        </w:rPr>
        <w:t xml:space="preserve">, this </w:t>
      </w:r>
      <w:r>
        <w:rPr>
          <w:rFonts w:ascii="Arial" w:hAnsi="Arial" w:cs="Arial"/>
          <w:color w:val="000000"/>
          <w:sz w:val="24"/>
          <w:szCs w:val="24"/>
        </w:rPr>
        <w:t>…..</w:t>
      </w:r>
      <w:r w:rsidRPr="00931213">
        <w:rPr>
          <w:rFonts w:ascii="Arial" w:hAnsi="Arial" w:cs="Arial"/>
          <w:color w:val="000000"/>
          <w:sz w:val="24"/>
          <w:szCs w:val="24"/>
        </w:rPr>
        <w:t>day of</w:t>
      </w:r>
      <w:r>
        <w:rPr>
          <w:rFonts w:ascii="Arial" w:hAnsi="Arial" w:cs="Arial"/>
          <w:color w:val="000000"/>
          <w:sz w:val="24"/>
          <w:szCs w:val="24"/>
        </w:rPr>
        <w:t>………..</w:t>
      </w:r>
      <w:r w:rsidRPr="00931213">
        <w:rPr>
          <w:rFonts w:ascii="Arial" w:hAnsi="Arial" w:cs="Arial"/>
          <w:color w:val="000000"/>
          <w:sz w:val="24"/>
          <w:szCs w:val="24"/>
        </w:rPr>
        <w:t>20</w:t>
      </w:r>
      <w:r>
        <w:rPr>
          <w:rFonts w:ascii="Arial" w:hAnsi="Arial" w:cs="Arial"/>
          <w:color w:val="000000"/>
          <w:sz w:val="24"/>
          <w:szCs w:val="24"/>
        </w:rPr>
        <w:t>..</w:t>
      </w:r>
      <w:r w:rsidRPr="00931213">
        <w:rPr>
          <w:rFonts w:ascii="Arial" w:hAnsi="Arial" w:cs="Arial"/>
          <w:color w:val="000000"/>
          <w:sz w:val="24"/>
          <w:szCs w:val="24"/>
        </w:rPr>
        <w:t>.</w:t>
      </w:r>
    </w:p>
    <w:p w14:paraId="177080ED" w14:textId="77777777" w:rsidR="003331C3" w:rsidRPr="00931213" w:rsidRDefault="003331C3" w:rsidP="003331C3">
      <w:pPr>
        <w:pStyle w:val="Heading1"/>
        <w:ind w:left="630" w:right="810"/>
        <w:rPr>
          <w:rFonts w:ascii="Arial" w:hAnsi="Arial" w:cs="Arial"/>
          <w:b w:val="0"/>
          <w:sz w:val="24"/>
        </w:rPr>
      </w:pPr>
      <w:r w:rsidRPr="00931213">
        <w:rPr>
          <w:rFonts w:ascii="Arial" w:hAnsi="Arial" w:cs="Arial"/>
          <w:b w:val="0"/>
          <w:sz w:val="24"/>
        </w:rPr>
        <w:tab/>
      </w:r>
      <w:r w:rsidRPr="00931213">
        <w:rPr>
          <w:rFonts w:ascii="Arial" w:hAnsi="Arial" w:cs="Arial"/>
          <w:b w:val="0"/>
          <w:sz w:val="24"/>
        </w:rPr>
        <w:tab/>
      </w:r>
      <w:r w:rsidRPr="00931213">
        <w:rPr>
          <w:rFonts w:ascii="Arial" w:hAnsi="Arial" w:cs="Arial"/>
          <w:b w:val="0"/>
          <w:sz w:val="24"/>
        </w:rPr>
        <w:tab/>
      </w:r>
      <w:r w:rsidRPr="00931213">
        <w:rPr>
          <w:rFonts w:ascii="Arial" w:hAnsi="Arial" w:cs="Arial"/>
          <w:b w:val="0"/>
          <w:sz w:val="24"/>
        </w:rPr>
        <w:tab/>
        <w:t>________________________________</w:t>
      </w:r>
    </w:p>
    <w:p w14:paraId="520ED3E5" w14:textId="77777777" w:rsidR="003331C3" w:rsidRPr="00931213" w:rsidRDefault="003331C3" w:rsidP="003331C3">
      <w:pPr>
        <w:pStyle w:val="Heading1"/>
        <w:ind w:left="630" w:right="810"/>
        <w:rPr>
          <w:rFonts w:ascii="Arial" w:hAnsi="Arial" w:cs="Arial"/>
          <w:i/>
          <w:iCs/>
          <w:sz w:val="24"/>
        </w:rPr>
      </w:pP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sidRPr="00931213">
        <w:rPr>
          <w:rFonts w:ascii="Arial" w:hAnsi="Arial" w:cs="Arial"/>
          <w:i/>
          <w:iCs/>
          <w:sz w:val="24"/>
        </w:rPr>
        <w:t>Full name</w:t>
      </w:r>
      <w:r>
        <w:rPr>
          <w:rFonts w:ascii="Arial" w:hAnsi="Arial" w:cs="Arial"/>
          <w:i/>
          <w:iCs/>
          <w:sz w:val="24"/>
        </w:rPr>
        <w:t xml:space="preserve"> of Organization</w:t>
      </w:r>
    </w:p>
    <w:p w14:paraId="1DE3E331" w14:textId="77777777" w:rsidR="003331C3" w:rsidRPr="00931213" w:rsidRDefault="003331C3" w:rsidP="003331C3">
      <w:pPr>
        <w:pStyle w:val="Heading1"/>
        <w:ind w:left="630" w:right="810"/>
        <w:rPr>
          <w:rFonts w:ascii="Arial" w:hAnsi="Arial" w:cs="Arial"/>
          <w:b w:val="0"/>
          <w:sz w:val="24"/>
        </w:rPr>
      </w:pPr>
      <w:r w:rsidRPr="00931213">
        <w:rPr>
          <w:rFonts w:ascii="Arial" w:hAnsi="Arial" w:cs="Arial"/>
          <w:b w:val="0"/>
          <w:sz w:val="24"/>
        </w:rPr>
        <w:tab/>
      </w:r>
      <w:r w:rsidRPr="00931213">
        <w:rPr>
          <w:rFonts w:ascii="Arial" w:hAnsi="Arial" w:cs="Arial"/>
          <w:b w:val="0"/>
          <w:sz w:val="24"/>
        </w:rPr>
        <w:tab/>
      </w:r>
      <w:r w:rsidRPr="00931213">
        <w:rPr>
          <w:rFonts w:ascii="Arial" w:hAnsi="Arial" w:cs="Arial"/>
          <w:b w:val="0"/>
          <w:sz w:val="24"/>
        </w:rPr>
        <w:tab/>
      </w:r>
      <w:r w:rsidRPr="00931213">
        <w:rPr>
          <w:rFonts w:ascii="Arial" w:hAnsi="Arial" w:cs="Arial"/>
          <w:b w:val="0"/>
          <w:sz w:val="24"/>
        </w:rPr>
        <w:tab/>
        <w:t>________________________________</w:t>
      </w:r>
    </w:p>
    <w:p w14:paraId="4A8F90F6" w14:textId="77777777" w:rsidR="003331C3" w:rsidRDefault="003331C3" w:rsidP="003331C3">
      <w:pPr>
        <w:ind w:left="630" w:right="810"/>
        <w:jc w:val="center"/>
        <w:rPr>
          <w:rFonts w:ascii="Arial" w:hAnsi="Arial" w:cs="Arial"/>
          <w:b/>
          <w:i/>
          <w:iCs/>
          <w:sz w:val="24"/>
          <w:szCs w:val="24"/>
        </w:rPr>
      </w:pPr>
      <w:r w:rsidRPr="00931213">
        <w:rPr>
          <w:rFonts w:ascii="Arial" w:hAnsi="Arial" w:cs="Arial"/>
          <w:b/>
          <w:i/>
          <w:iCs/>
          <w:sz w:val="24"/>
          <w:szCs w:val="24"/>
        </w:rPr>
        <w:t xml:space="preserve">          Signature </w:t>
      </w:r>
      <w:r>
        <w:rPr>
          <w:rFonts w:ascii="Arial" w:hAnsi="Arial" w:cs="Arial"/>
          <w:b/>
          <w:i/>
          <w:iCs/>
          <w:sz w:val="24"/>
          <w:szCs w:val="24"/>
        </w:rPr>
        <w:t>of authorized representative</w:t>
      </w:r>
    </w:p>
    <w:p w14:paraId="00B9161F" w14:textId="77777777" w:rsidR="003331C3" w:rsidRPr="00931213" w:rsidRDefault="003331C3" w:rsidP="003331C3">
      <w:pPr>
        <w:ind w:left="630" w:right="810"/>
        <w:jc w:val="both"/>
        <w:rPr>
          <w:rFonts w:ascii="Arial" w:hAnsi="Arial" w:cs="Arial"/>
          <w:sz w:val="24"/>
          <w:szCs w:val="24"/>
        </w:rPr>
      </w:pPr>
      <w:r>
        <w:rPr>
          <w:rFonts w:ascii="Arial" w:hAnsi="Arial" w:cs="Arial"/>
          <w:sz w:val="24"/>
          <w:szCs w:val="24"/>
        </w:rPr>
        <w:lastRenderedPageBreak/>
        <w:t>B</w:t>
      </w:r>
      <w:r w:rsidRPr="00931213">
        <w:rPr>
          <w:rFonts w:ascii="Arial" w:hAnsi="Arial" w:cs="Arial"/>
          <w:sz w:val="24"/>
          <w:szCs w:val="24"/>
        </w:rPr>
        <w:t>efore me: --------------------------------------------------------</w:t>
      </w:r>
    </w:p>
    <w:p w14:paraId="57925430" w14:textId="77777777" w:rsidR="003331C3" w:rsidRPr="003347D5" w:rsidRDefault="003331C3" w:rsidP="003331C3">
      <w:pPr>
        <w:ind w:left="630" w:right="810"/>
        <w:jc w:val="center"/>
        <w:rPr>
          <w:rFonts w:ascii="Arial" w:hAnsi="Arial" w:cs="Arial"/>
          <w:b/>
          <w:bCs/>
          <w:sz w:val="24"/>
          <w:szCs w:val="24"/>
        </w:rPr>
      </w:pPr>
      <w:r w:rsidRPr="003347D5">
        <w:rPr>
          <w:rFonts w:ascii="Arial" w:hAnsi="Arial" w:cs="Arial"/>
          <w:b/>
          <w:bCs/>
          <w:sz w:val="24"/>
          <w:szCs w:val="24"/>
        </w:rPr>
        <w:t xml:space="preserve">       The Legal Counsel/Representative of the Office of the Legal Counsel of the African Union    Commission</w:t>
      </w:r>
      <w:r>
        <w:rPr>
          <w:rFonts w:ascii="Arial" w:hAnsi="Arial" w:cs="Arial"/>
          <w:b/>
          <w:bCs/>
          <w:sz w:val="24"/>
          <w:szCs w:val="24"/>
        </w:rPr>
        <w:t>”</w:t>
      </w:r>
    </w:p>
    <w:p w14:paraId="23B4A6BB" w14:textId="77777777" w:rsidR="0035279D" w:rsidRDefault="0011111D" w:rsidP="0035279D">
      <w:pPr>
        <w:jc w:val="center"/>
        <w:rPr>
          <w:rFonts w:ascii="Arial" w:hAnsi="Arial" w:cs="Arial"/>
          <w:b/>
          <w:sz w:val="24"/>
          <w:szCs w:val="24"/>
        </w:rPr>
      </w:pPr>
      <w:r>
        <w:rPr>
          <w:rFonts w:ascii="Arial" w:hAnsi="Arial" w:cs="Arial"/>
          <w:b/>
          <w:sz w:val="24"/>
          <w:szCs w:val="24"/>
        </w:rPr>
        <w:t xml:space="preserve">SCHEDULE </w:t>
      </w:r>
      <w:r w:rsidR="003331C3">
        <w:rPr>
          <w:rFonts w:ascii="Arial" w:hAnsi="Arial" w:cs="Arial"/>
          <w:b/>
          <w:sz w:val="24"/>
          <w:szCs w:val="24"/>
        </w:rPr>
        <w:t>2</w:t>
      </w:r>
    </w:p>
    <w:p w14:paraId="646D2B73" w14:textId="77777777" w:rsidR="0011111D" w:rsidRDefault="0011111D" w:rsidP="00CF6FEF">
      <w:pPr>
        <w:jc w:val="center"/>
        <w:rPr>
          <w:rFonts w:ascii="Arial" w:hAnsi="Arial" w:cs="Arial"/>
          <w:b/>
          <w:sz w:val="24"/>
          <w:szCs w:val="24"/>
        </w:rPr>
      </w:pPr>
      <w:r>
        <w:rPr>
          <w:rFonts w:ascii="Arial" w:hAnsi="Arial" w:cs="Arial"/>
          <w:b/>
          <w:sz w:val="24"/>
          <w:szCs w:val="24"/>
        </w:rPr>
        <w:t>OATH OF OFFICE FOR THE BUREAU MEMBERS</w:t>
      </w:r>
    </w:p>
    <w:p w14:paraId="4B28BA9C" w14:textId="77777777" w:rsidR="0011111D" w:rsidRPr="007E4164" w:rsidRDefault="0011111D" w:rsidP="0011111D">
      <w:pPr>
        <w:ind w:left="540" w:right="630"/>
        <w:jc w:val="both"/>
        <w:rPr>
          <w:rFonts w:ascii="Arial" w:hAnsi="Arial" w:cs="Arial"/>
          <w:b/>
          <w:bCs/>
          <w:color w:val="000000"/>
          <w:sz w:val="24"/>
          <w:szCs w:val="24"/>
        </w:rPr>
      </w:pPr>
      <w:r w:rsidRPr="007E4164">
        <w:rPr>
          <w:rFonts w:ascii="Arial" w:hAnsi="Arial" w:cs="Arial"/>
          <w:b/>
          <w:bCs/>
          <w:color w:val="000000"/>
          <w:sz w:val="24"/>
          <w:szCs w:val="24"/>
        </w:rPr>
        <w:t>“I, ………………………………………………hereby swear/solemnly declare:</w:t>
      </w:r>
    </w:p>
    <w:p w14:paraId="748BD8B9" w14:textId="77777777" w:rsidR="0011111D" w:rsidRPr="007E4164" w:rsidRDefault="0011111D" w:rsidP="0011111D">
      <w:pPr>
        <w:pStyle w:val="BodyTextIndent"/>
        <w:ind w:left="540" w:right="630"/>
        <w:rPr>
          <w:rFonts w:ascii="Arial" w:hAnsi="Arial" w:cs="Arial"/>
        </w:rPr>
      </w:pPr>
      <w:r w:rsidRPr="007E4164">
        <w:rPr>
          <w:rFonts w:ascii="Arial" w:hAnsi="Arial" w:cs="Arial"/>
        </w:rPr>
        <w:t xml:space="preserve">                  (</w:t>
      </w:r>
      <w:proofErr w:type="gramStart"/>
      <w:r w:rsidRPr="007E4164">
        <w:rPr>
          <w:rFonts w:ascii="Arial" w:hAnsi="Arial" w:cs="Arial"/>
        </w:rPr>
        <w:t>full</w:t>
      </w:r>
      <w:proofErr w:type="gramEnd"/>
      <w:r w:rsidRPr="007E4164">
        <w:rPr>
          <w:rFonts w:ascii="Arial" w:hAnsi="Arial" w:cs="Arial"/>
        </w:rPr>
        <w:t xml:space="preserve"> name</w:t>
      </w:r>
      <w:r>
        <w:rPr>
          <w:rFonts w:ascii="Arial" w:hAnsi="Arial" w:cs="Arial"/>
        </w:rPr>
        <w:t xml:space="preserve"> of the Representative elected</w:t>
      </w:r>
      <w:r w:rsidRPr="007E4164">
        <w:rPr>
          <w:rFonts w:ascii="Arial" w:hAnsi="Arial" w:cs="Arial"/>
        </w:rPr>
        <w:t>)</w:t>
      </w:r>
    </w:p>
    <w:p w14:paraId="34061A2F" w14:textId="77777777" w:rsidR="0011111D" w:rsidRPr="007E4164" w:rsidRDefault="0011111D" w:rsidP="0011111D">
      <w:pPr>
        <w:ind w:left="540" w:right="630"/>
        <w:jc w:val="both"/>
        <w:rPr>
          <w:rFonts w:ascii="Arial" w:hAnsi="Arial" w:cs="Arial"/>
          <w:b/>
          <w:bCs/>
          <w:color w:val="000000"/>
          <w:sz w:val="24"/>
          <w:szCs w:val="24"/>
        </w:rPr>
      </w:pPr>
      <w:r w:rsidRPr="007E4164">
        <w:rPr>
          <w:rFonts w:ascii="Arial" w:hAnsi="Arial" w:cs="Arial"/>
          <w:b/>
          <w:bCs/>
          <w:color w:val="000000"/>
          <w:sz w:val="24"/>
          <w:szCs w:val="24"/>
        </w:rPr>
        <w:t>That:</w:t>
      </w:r>
    </w:p>
    <w:p w14:paraId="692742FB" w14:textId="77777777" w:rsidR="0011111D" w:rsidRPr="007E4164" w:rsidRDefault="0011111D" w:rsidP="00CF6FEF">
      <w:pPr>
        <w:ind w:left="540" w:right="630"/>
        <w:jc w:val="both"/>
        <w:rPr>
          <w:rFonts w:ascii="Arial" w:hAnsi="Arial" w:cs="Arial"/>
          <w:b/>
          <w:bCs/>
          <w:color w:val="000000"/>
          <w:sz w:val="24"/>
          <w:szCs w:val="24"/>
        </w:rPr>
      </w:pPr>
      <w:r w:rsidRPr="007E4164">
        <w:rPr>
          <w:rFonts w:ascii="Arial" w:hAnsi="Arial" w:cs="Arial"/>
          <w:b/>
          <w:bCs/>
          <w:color w:val="000000"/>
          <w:sz w:val="24"/>
          <w:szCs w:val="24"/>
        </w:rPr>
        <w:t>I will perform my functions selflessly, as Presiding Officer</w:t>
      </w:r>
      <w:r>
        <w:rPr>
          <w:rFonts w:ascii="Arial" w:hAnsi="Arial" w:cs="Arial"/>
          <w:b/>
          <w:bCs/>
          <w:color w:val="000000"/>
          <w:sz w:val="24"/>
          <w:szCs w:val="24"/>
        </w:rPr>
        <w:t>/Deputy Presiding Officer</w:t>
      </w:r>
      <w:r w:rsidRPr="007E4164">
        <w:rPr>
          <w:rFonts w:ascii="Arial" w:hAnsi="Arial" w:cs="Arial"/>
          <w:b/>
          <w:bCs/>
          <w:color w:val="000000"/>
          <w:sz w:val="24"/>
          <w:szCs w:val="24"/>
        </w:rPr>
        <w:t xml:space="preserve"> of the </w:t>
      </w:r>
      <w:r w:rsidR="00CF6FEF">
        <w:rPr>
          <w:rFonts w:ascii="Arial" w:hAnsi="Arial" w:cs="Arial"/>
          <w:b/>
          <w:bCs/>
          <w:color w:val="000000"/>
          <w:sz w:val="24"/>
          <w:szCs w:val="24"/>
        </w:rPr>
        <w:t>…</w:t>
      </w:r>
      <w:r w:rsidR="001B0D66">
        <w:rPr>
          <w:rFonts w:ascii="Arial" w:hAnsi="Arial" w:cs="Arial"/>
          <w:b/>
          <w:bCs/>
          <w:color w:val="000000"/>
          <w:sz w:val="24"/>
          <w:szCs w:val="24"/>
        </w:rPr>
        <w:t>……(</w:t>
      </w:r>
      <w:r w:rsidR="001B0D66" w:rsidRPr="00C80CFF">
        <w:rPr>
          <w:rFonts w:ascii="Arial" w:hAnsi="Arial" w:cs="Arial"/>
          <w:b/>
          <w:bCs/>
          <w:i/>
          <w:iCs/>
          <w:color w:val="000000"/>
          <w:sz w:val="24"/>
          <w:szCs w:val="24"/>
        </w:rPr>
        <w:t>number</w:t>
      </w:r>
      <w:r w:rsidR="001B0D66">
        <w:rPr>
          <w:rFonts w:ascii="Arial" w:hAnsi="Arial" w:cs="Arial"/>
          <w:b/>
          <w:bCs/>
          <w:color w:val="000000"/>
          <w:sz w:val="24"/>
          <w:szCs w:val="24"/>
        </w:rPr>
        <w:t>)</w:t>
      </w:r>
      <w:r w:rsidRPr="007E4164">
        <w:rPr>
          <w:rFonts w:ascii="Arial" w:hAnsi="Arial" w:cs="Arial"/>
          <w:b/>
          <w:bCs/>
          <w:color w:val="000000"/>
          <w:sz w:val="24"/>
          <w:szCs w:val="24"/>
        </w:rPr>
        <w:t xml:space="preserve"> General Assembly of Economic Social and Cultural Council of the African Union to the best of my ability and with </w:t>
      </w:r>
      <w:proofErr w:type="spellStart"/>
      <w:r w:rsidRPr="007E4164">
        <w:rPr>
          <w:rFonts w:ascii="Arial" w:hAnsi="Arial" w:cs="Arial"/>
          <w:b/>
          <w:bCs/>
          <w:color w:val="000000"/>
          <w:sz w:val="24"/>
          <w:szCs w:val="24"/>
        </w:rPr>
        <w:t>honour</w:t>
      </w:r>
      <w:proofErr w:type="spellEnd"/>
      <w:r w:rsidRPr="007E4164">
        <w:rPr>
          <w:rFonts w:ascii="Arial" w:hAnsi="Arial" w:cs="Arial"/>
          <w:b/>
          <w:bCs/>
          <w:color w:val="000000"/>
          <w:sz w:val="24"/>
          <w:szCs w:val="24"/>
        </w:rPr>
        <w:t xml:space="preserve"> and dignity in the service of the African People;</w:t>
      </w:r>
    </w:p>
    <w:p w14:paraId="22418315" w14:textId="77777777" w:rsidR="0011111D" w:rsidRPr="007E4164" w:rsidRDefault="0011111D" w:rsidP="0011111D">
      <w:pPr>
        <w:pStyle w:val="BodyTextIndent"/>
        <w:ind w:left="540" w:right="630"/>
        <w:rPr>
          <w:rFonts w:ascii="Arial" w:hAnsi="Arial" w:cs="Arial"/>
          <w:b/>
          <w:bCs/>
          <w:i w:val="0"/>
          <w:iCs w:val="0"/>
        </w:rPr>
      </w:pPr>
      <w:r w:rsidRPr="007E4164">
        <w:rPr>
          <w:rFonts w:ascii="Arial" w:hAnsi="Arial" w:cs="Arial"/>
          <w:b/>
          <w:bCs/>
          <w:i w:val="0"/>
          <w:iCs w:val="0"/>
        </w:rPr>
        <w:t xml:space="preserve">I will be faithful, loyal and bear true allegiance to the African Union and the Economic Social and Cultural Council of the African Union and will preserve, protect and defend the Constitutive Act of the African Union. </w:t>
      </w:r>
    </w:p>
    <w:p w14:paraId="464E85AF" w14:textId="77777777" w:rsidR="0011111D" w:rsidRDefault="0011111D" w:rsidP="0011111D">
      <w:pPr>
        <w:ind w:left="540" w:right="630"/>
        <w:jc w:val="both"/>
        <w:rPr>
          <w:rFonts w:ascii="Arial" w:hAnsi="Arial" w:cs="Arial"/>
          <w:b/>
          <w:bCs/>
          <w:color w:val="000000"/>
          <w:sz w:val="24"/>
          <w:szCs w:val="24"/>
        </w:rPr>
      </w:pPr>
    </w:p>
    <w:p w14:paraId="4D6B683C" w14:textId="77777777" w:rsidR="0011111D" w:rsidRPr="007E4164" w:rsidRDefault="0011111D" w:rsidP="0011111D">
      <w:pPr>
        <w:ind w:left="540" w:right="630"/>
        <w:jc w:val="both"/>
        <w:rPr>
          <w:rFonts w:ascii="Arial" w:hAnsi="Arial" w:cs="Arial"/>
          <w:b/>
          <w:bCs/>
          <w:color w:val="000000"/>
          <w:sz w:val="24"/>
          <w:szCs w:val="24"/>
        </w:rPr>
      </w:pPr>
      <w:r w:rsidRPr="007E4164">
        <w:rPr>
          <w:rFonts w:ascii="Arial" w:hAnsi="Arial" w:cs="Arial"/>
          <w:b/>
          <w:bCs/>
          <w:color w:val="000000"/>
          <w:sz w:val="24"/>
          <w:szCs w:val="24"/>
        </w:rPr>
        <w:t>I will respect and promote the principles enshrined in the Constitutive Act of the African Union and abide by the rules and objectives of the Economic Social and Cultural Council of the African Union.  I will not seek or accept instructions from any authority external to the African Union.</w:t>
      </w:r>
    </w:p>
    <w:p w14:paraId="2C8AA196" w14:textId="77777777" w:rsidR="0011111D" w:rsidRPr="007E4164" w:rsidRDefault="0011111D" w:rsidP="0011111D">
      <w:pPr>
        <w:ind w:left="540" w:right="630"/>
        <w:jc w:val="both"/>
        <w:rPr>
          <w:rFonts w:ascii="Arial" w:hAnsi="Arial" w:cs="Arial"/>
          <w:i/>
          <w:iCs/>
          <w:color w:val="000000"/>
          <w:sz w:val="24"/>
          <w:szCs w:val="24"/>
        </w:rPr>
      </w:pPr>
      <w:r w:rsidRPr="007E4164">
        <w:rPr>
          <w:rFonts w:ascii="Arial" w:hAnsi="Arial" w:cs="Arial"/>
          <w:b/>
          <w:bCs/>
          <w:color w:val="000000"/>
          <w:sz w:val="24"/>
          <w:szCs w:val="24"/>
        </w:rPr>
        <w:t xml:space="preserve">So help me God </w:t>
      </w:r>
      <w:r w:rsidRPr="007E4164">
        <w:rPr>
          <w:rFonts w:ascii="Arial" w:hAnsi="Arial" w:cs="Arial"/>
          <w:i/>
          <w:iCs/>
          <w:color w:val="000000"/>
          <w:sz w:val="24"/>
          <w:szCs w:val="24"/>
        </w:rPr>
        <w:t>(in the case of an oath)</w:t>
      </w:r>
    </w:p>
    <w:p w14:paraId="5D65BE86" w14:textId="77777777" w:rsidR="0011111D" w:rsidRPr="007E4164" w:rsidRDefault="0011111D" w:rsidP="0011111D">
      <w:pPr>
        <w:ind w:left="540" w:right="630"/>
        <w:rPr>
          <w:rFonts w:ascii="Arial" w:hAnsi="Arial" w:cs="Arial"/>
          <w:i/>
          <w:iCs/>
          <w:color w:val="000000"/>
          <w:sz w:val="24"/>
          <w:szCs w:val="24"/>
        </w:rPr>
      </w:pPr>
      <w:r w:rsidRPr="007E4164">
        <w:rPr>
          <w:rFonts w:ascii="Arial" w:hAnsi="Arial" w:cs="Arial"/>
          <w:i/>
          <w:iCs/>
          <w:color w:val="000000"/>
          <w:sz w:val="24"/>
          <w:szCs w:val="24"/>
        </w:rPr>
        <w:t>or</w:t>
      </w:r>
    </w:p>
    <w:p w14:paraId="234AFC03" w14:textId="77777777" w:rsidR="0011111D" w:rsidRPr="007E4164" w:rsidRDefault="0011111D" w:rsidP="0011111D">
      <w:pPr>
        <w:ind w:left="540" w:right="630"/>
        <w:rPr>
          <w:rFonts w:ascii="Arial" w:hAnsi="Arial" w:cs="Arial"/>
          <w:b/>
          <w:bCs/>
          <w:color w:val="000000"/>
          <w:sz w:val="24"/>
          <w:szCs w:val="24"/>
        </w:rPr>
      </w:pPr>
      <w:r w:rsidRPr="007E4164">
        <w:rPr>
          <w:rFonts w:ascii="Arial" w:hAnsi="Arial" w:cs="Arial"/>
          <w:b/>
          <w:bCs/>
          <w:color w:val="000000"/>
          <w:sz w:val="24"/>
          <w:szCs w:val="24"/>
        </w:rPr>
        <w:t>I so affirm</w:t>
      </w:r>
      <w:r w:rsidRPr="007E4164">
        <w:rPr>
          <w:rFonts w:ascii="Arial" w:hAnsi="Arial" w:cs="Arial"/>
          <w:i/>
          <w:iCs/>
          <w:color w:val="000000"/>
          <w:sz w:val="24"/>
          <w:szCs w:val="24"/>
        </w:rPr>
        <w:t xml:space="preserve"> (in the case of an affirmation)</w:t>
      </w:r>
    </w:p>
    <w:p w14:paraId="0EB2D70F" w14:textId="77777777" w:rsidR="0011111D" w:rsidRPr="007E4164" w:rsidRDefault="0011111D" w:rsidP="0011111D">
      <w:pPr>
        <w:ind w:left="540" w:right="630"/>
        <w:rPr>
          <w:rFonts w:ascii="Arial" w:hAnsi="Arial" w:cs="Arial"/>
          <w:color w:val="000000"/>
          <w:sz w:val="24"/>
          <w:szCs w:val="24"/>
        </w:rPr>
      </w:pPr>
      <w:r w:rsidRPr="007E4164">
        <w:rPr>
          <w:rFonts w:ascii="Arial" w:hAnsi="Arial" w:cs="Arial"/>
          <w:color w:val="000000"/>
          <w:sz w:val="24"/>
          <w:szCs w:val="24"/>
        </w:rPr>
        <w:t>Done in ……., ………, this……day of………. 20...</w:t>
      </w:r>
    </w:p>
    <w:p w14:paraId="7DF1175D" w14:textId="77777777" w:rsidR="0011111D" w:rsidRPr="007E4164" w:rsidRDefault="0011111D" w:rsidP="0011111D">
      <w:pPr>
        <w:pStyle w:val="Heading1"/>
        <w:ind w:left="540" w:right="630"/>
        <w:rPr>
          <w:rFonts w:ascii="Arial" w:hAnsi="Arial" w:cs="Arial"/>
          <w:b w:val="0"/>
          <w:sz w:val="24"/>
        </w:rPr>
      </w:pPr>
      <w:r w:rsidRPr="007E4164">
        <w:rPr>
          <w:rFonts w:ascii="Arial" w:hAnsi="Arial" w:cs="Arial"/>
          <w:b w:val="0"/>
          <w:sz w:val="24"/>
        </w:rPr>
        <w:tab/>
      </w:r>
      <w:r w:rsidRPr="007E4164">
        <w:rPr>
          <w:rFonts w:ascii="Arial" w:hAnsi="Arial" w:cs="Arial"/>
          <w:b w:val="0"/>
          <w:sz w:val="24"/>
        </w:rPr>
        <w:tab/>
      </w:r>
      <w:r w:rsidRPr="007E4164">
        <w:rPr>
          <w:rFonts w:ascii="Arial" w:hAnsi="Arial" w:cs="Arial"/>
          <w:b w:val="0"/>
          <w:sz w:val="24"/>
        </w:rPr>
        <w:tab/>
      </w:r>
      <w:r w:rsidRPr="007E4164">
        <w:rPr>
          <w:rFonts w:ascii="Arial" w:hAnsi="Arial" w:cs="Arial"/>
          <w:b w:val="0"/>
          <w:sz w:val="24"/>
        </w:rPr>
        <w:tab/>
        <w:t>________________________________</w:t>
      </w:r>
    </w:p>
    <w:p w14:paraId="251A3E7A" w14:textId="77777777" w:rsidR="0011111D" w:rsidRPr="007E4164" w:rsidRDefault="0011111D" w:rsidP="0011111D">
      <w:pPr>
        <w:pStyle w:val="Heading1"/>
        <w:ind w:left="540" w:right="630"/>
        <w:rPr>
          <w:rFonts w:ascii="Arial" w:hAnsi="Arial" w:cs="Arial"/>
          <w:i/>
          <w:iCs/>
          <w:sz w:val="24"/>
        </w:rPr>
      </w:pPr>
      <w:r w:rsidRPr="007E4164">
        <w:rPr>
          <w:rFonts w:ascii="Arial" w:hAnsi="Arial" w:cs="Arial"/>
          <w:b w:val="0"/>
          <w:sz w:val="24"/>
        </w:rPr>
        <w:tab/>
      </w:r>
      <w:r w:rsidRPr="007E4164">
        <w:rPr>
          <w:rFonts w:ascii="Arial" w:hAnsi="Arial" w:cs="Arial"/>
          <w:b w:val="0"/>
          <w:sz w:val="24"/>
        </w:rPr>
        <w:tab/>
      </w:r>
      <w:r>
        <w:rPr>
          <w:rFonts w:ascii="Arial" w:hAnsi="Arial" w:cs="Arial"/>
          <w:b w:val="0"/>
          <w:sz w:val="24"/>
        </w:rPr>
        <w:t xml:space="preserve">                </w:t>
      </w:r>
      <w:r w:rsidRPr="007E4164">
        <w:rPr>
          <w:rFonts w:ascii="Arial" w:hAnsi="Arial" w:cs="Arial"/>
          <w:b w:val="0"/>
          <w:sz w:val="24"/>
        </w:rPr>
        <w:t xml:space="preserve">  </w:t>
      </w:r>
      <w:r w:rsidRPr="007E4164">
        <w:rPr>
          <w:rFonts w:ascii="Arial" w:hAnsi="Arial" w:cs="Arial"/>
          <w:i/>
          <w:iCs/>
          <w:sz w:val="24"/>
        </w:rPr>
        <w:t>Full name of the representative elected</w:t>
      </w:r>
    </w:p>
    <w:p w14:paraId="7ADB932D" w14:textId="77777777" w:rsidR="0011111D" w:rsidRPr="007E4164" w:rsidRDefault="0011111D" w:rsidP="0011111D">
      <w:pPr>
        <w:pStyle w:val="Heading1"/>
        <w:ind w:left="540" w:right="630"/>
        <w:rPr>
          <w:rFonts w:ascii="Arial" w:hAnsi="Arial" w:cs="Arial"/>
          <w:b w:val="0"/>
          <w:sz w:val="24"/>
        </w:rPr>
      </w:pPr>
      <w:r w:rsidRPr="007E4164">
        <w:rPr>
          <w:rFonts w:ascii="Arial" w:hAnsi="Arial" w:cs="Arial"/>
          <w:b w:val="0"/>
          <w:sz w:val="24"/>
        </w:rPr>
        <w:t>________________________________</w:t>
      </w:r>
    </w:p>
    <w:p w14:paraId="54AA22C7" w14:textId="77777777" w:rsidR="0011111D" w:rsidRPr="007E4164" w:rsidRDefault="0011111D" w:rsidP="0011111D">
      <w:pPr>
        <w:ind w:left="540" w:right="630"/>
        <w:jc w:val="center"/>
        <w:rPr>
          <w:rFonts w:ascii="Arial" w:hAnsi="Arial" w:cs="Arial"/>
          <w:b/>
          <w:i/>
          <w:iCs/>
          <w:sz w:val="24"/>
          <w:szCs w:val="24"/>
        </w:rPr>
      </w:pPr>
      <w:r w:rsidRPr="007E4164">
        <w:rPr>
          <w:rFonts w:ascii="Arial" w:hAnsi="Arial" w:cs="Arial"/>
          <w:i/>
          <w:color w:val="000000"/>
          <w:sz w:val="24"/>
          <w:szCs w:val="24"/>
        </w:rPr>
        <w:t xml:space="preserve"> </w:t>
      </w:r>
      <w:r w:rsidRPr="007E4164">
        <w:rPr>
          <w:rFonts w:ascii="Arial" w:hAnsi="Arial" w:cs="Arial"/>
          <w:b/>
          <w:i/>
          <w:iCs/>
          <w:sz w:val="24"/>
          <w:szCs w:val="24"/>
        </w:rPr>
        <w:t xml:space="preserve">Name of </w:t>
      </w:r>
      <w:proofErr w:type="spellStart"/>
      <w:r w:rsidRPr="007E4164">
        <w:rPr>
          <w:rFonts w:ascii="Arial" w:hAnsi="Arial" w:cs="Arial"/>
          <w:b/>
          <w:i/>
          <w:iCs/>
          <w:sz w:val="24"/>
          <w:szCs w:val="24"/>
        </w:rPr>
        <w:t>Organisation</w:t>
      </w:r>
      <w:proofErr w:type="spellEnd"/>
    </w:p>
    <w:p w14:paraId="1E0508D5" w14:textId="77777777" w:rsidR="0011111D" w:rsidRPr="007E4164" w:rsidRDefault="0011111D" w:rsidP="0011111D">
      <w:pPr>
        <w:ind w:left="540" w:right="630"/>
        <w:jc w:val="center"/>
        <w:rPr>
          <w:rFonts w:ascii="Arial" w:hAnsi="Arial" w:cs="Arial"/>
          <w:b/>
          <w:sz w:val="24"/>
          <w:szCs w:val="24"/>
        </w:rPr>
      </w:pPr>
      <w:r w:rsidRPr="007E4164">
        <w:rPr>
          <w:rFonts w:ascii="Arial" w:hAnsi="Arial" w:cs="Arial"/>
          <w:b/>
          <w:i/>
          <w:iCs/>
          <w:sz w:val="24"/>
          <w:szCs w:val="24"/>
        </w:rPr>
        <w:tab/>
      </w:r>
      <w:r w:rsidRPr="007E4164">
        <w:rPr>
          <w:rFonts w:ascii="Arial" w:hAnsi="Arial" w:cs="Arial"/>
          <w:b/>
          <w:sz w:val="24"/>
          <w:szCs w:val="24"/>
        </w:rPr>
        <w:t>________________________________</w:t>
      </w:r>
    </w:p>
    <w:p w14:paraId="4230935E" w14:textId="77777777" w:rsidR="0011111D" w:rsidRPr="007E4164" w:rsidRDefault="0011111D" w:rsidP="0011111D">
      <w:pPr>
        <w:ind w:left="540" w:right="630"/>
        <w:jc w:val="center"/>
        <w:rPr>
          <w:rFonts w:ascii="Arial" w:hAnsi="Arial" w:cs="Arial"/>
          <w:b/>
          <w:sz w:val="24"/>
          <w:szCs w:val="24"/>
        </w:rPr>
      </w:pPr>
      <w:r w:rsidRPr="007E4164">
        <w:rPr>
          <w:rFonts w:ascii="Arial" w:hAnsi="Arial" w:cs="Arial"/>
          <w:b/>
          <w:i/>
          <w:iCs/>
          <w:sz w:val="24"/>
          <w:szCs w:val="24"/>
        </w:rPr>
        <w:t xml:space="preserve">        Signature </w:t>
      </w:r>
    </w:p>
    <w:p w14:paraId="5C925BA2" w14:textId="77777777" w:rsidR="0011111D" w:rsidRPr="007E4164" w:rsidRDefault="0011111D" w:rsidP="0011111D">
      <w:pPr>
        <w:ind w:left="540" w:right="630"/>
        <w:jc w:val="both"/>
        <w:rPr>
          <w:rFonts w:ascii="Arial" w:hAnsi="Arial" w:cs="Arial"/>
          <w:sz w:val="24"/>
          <w:szCs w:val="24"/>
        </w:rPr>
      </w:pPr>
      <w:r w:rsidRPr="007E4164">
        <w:rPr>
          <w:rFonts w:ascii="Arial" w:hAnsi="Arial" w:cs="Arial"/>
          <w:sz w:val="24"/>
          <w:szCs w:val="24"/>
        </w:rPr>
        <w:lastRenderedPageBreak/>
        <w:t>Before me: --------------------------------------------------------</w:t>
      </w:r>
    </w:p>
    <w:p w14:paraId="75D23190" w14:textId="77777777" w:rsidR="0011111D" w:rsidRPr="00903C80" w:rsidRDefault="0011111D" w:rsidP="0011111D">
      <w:pPr>
        <w:ind w:left="540" w:right="630"/>
        <w:jc w:val="center"/>
        <w:rPr>
          <w:rFonts w:ascii="Arial" w:hAnsi="Arial" w:cs="Arial"/>
          <w:b/>
          <w:bCs/>
          <w:sz w:val="24"/>
          <w:szCs w:val="24"/>
        </w:rPr>
      </w:pPr>
      <w:r w:rsidRPr="00903C80">
        <w:rPr>
          <w:rFonts w:ascii="Arial" w:hAnsi="Arial" w:cs="Arial"/>
          <w:b/>
          <w:bCs/>
          <w:sz w:val="24"/>
          <w:szCs w:val="24"/>
        </w:rPr>
        <w:t xml:space="preserve">            The Legal Counsel/Representative of the Office of the Legal Counsel of the African Union    Commission</w:t>
      </w:r>
      <w:r>
        <w:rPr>
          <w:rFonts w:ascii="Arial" w:hAnsi="Arial" w:cs="Arial"/>
          <w:b/>
          <w:bCs/>
          <w:sz w:val="24"/>
          <w:szCs w:val="24"/>
        </w:rPr>
        <w:t>”</w:t>
      </w:r>
    </w:p>
    <w:p w14:paraId="1BC447BE" w14:textId="77777777" w:rsidR="0011111D" w:rsidRDefault="00FE3D71" w:rsidP="00FE3D71">
      <w:pPr>
        <w:jc w:val="center"/>
        <w:rPr>
          <w:rFonts w:ascii="Arial" w:hAnsi="Arial" w:cs="Arial"/>
          <w:b/>
          <w:sz w:val="24"/>
          <w:szCs w:val="24"/>
        </w:rPr>
      </w:pPr>
      <w:r>
        <w:rPr>
          <w:rFonts w:ascii="Arial" w:hAnsi="Arial" w:cs="Arial"/>
          <w:b/>
          <w:sz w:val="24"/>
          <w:szCs w:val="24"/>
        </w:rPr>
        <w:t>SCHEDULE 3</w:t>
      </w:r>
    </w:p>
    <w:p w14:paraId="54010330" w14:textId="77777777" w:rsidR="00FE3D71" w:rsidRDefault="00FE3D71" w:rsidP="00CF6FEF">
      <w:pPr>
        <w:jc w:val="center"/>
        <w:rPr>
          <w:rFonts w:ascii="Arial" w:hAnsi="Arial" w:cs="Arial"/>
          <w:b/>
          <w:sz w:val="24"/>
          <w:szCs w:val="24"/>
        </w:rPr>
      </w:pPr>
      <w:r>
        <w:rPr>
          <w:rFonts w:ascii="Arial" w:hAnsi="Arial" w:cs="Arial"/>
          <w:b/>
          <w:sz w:val="24"/>
          <w:szCs w:val="24"/>
        </w:rPr>
        <w:t>OATH OF OFFICE FOR MEMBERS OF THE STANDING COMMITTEE AND CREDENTIALS COMMITTEE</w:t>
      </w:r>
    </w:p>
    <w:p w14:paraId="45E426FF" w14:textId="77777777" w:rsidR="00067B35" w:rsidRPr="00931213" w:rsidRDefault="00067B35" w:rsidP="00067B35">
      <w:pPr>
        <w:ind w:left="630" w:right="810"/>
        <w:jc w:val="both"/>
        <w:rPr>
          <w:rFonts w:ascii="Arial" w:hAnsi="Arial" w:cs="Arial"/>
          <w:b/>
          <w:bCs/>
          <w:color w:val="000000"/>
          <w:sz w:val="24"/>
          <w:szCs w:val="24"/>
        </w:rPr>
      </w:pPr>
      <w:r w:rsidRPr="00931213">
        <w:rPr>
          <w:rFonts w:ascii="Arial" w:hAnsi="Arial" w:cs="Arial"/>
          <w:b/>
          <w:bCs/>
          <w:color w:val="000000"/>
          <w:sz w:val="24"/>
          <w:szCs w:val="24"/>
        </w:rPr>
        <w:t>“I, ………………………………………………</w:t>
      </w:r>
      <w:r>
        <w:rPr>
          <w:rFonts w:ascii="Arial" w:hAnsi="Arial" w:cs="Arial"/>
          <w:b/>
          <w:bCs/>
          <w:color w:val="000000"/>
          <w:sz w:val="24"/>
          <w:szCs w:val="24"/>
        </w:rPr>
        <w:t xml:space="preserve">, </w:t>
      </w:r>
      <w:r w:rsidRPr="00931213">
        <w:rPr>
          <w:rFonts w:ascii="Arial" w:hAnsi="Arial" w:cs="Arial"/>
          <w:b/>
          <w:bCs/>
          <w:color w:val="000000"/>
          <w:sz w:val="24"/>
          <w:szCs w:val="24"/>
        </w:rPr>
        <w:t>hereby swear/solemnly declare:</w:t>
      </w:r>
    </w:p>
    <w:p w14:paraId="5CB8E751" w14:textId="77777777" w:rsidR="00067B35" w:rsidRPr="00931213" w:rsidRDefault="00067B35" w:rsidP="00067B35">
      <w:pPr>
        <w:pStyle w:val="BodyTextIndent"/>
        <w:ind w:left="630" w:right="810"/>
        <w:rPr>
          <w:rFonts w:ascii="Arial" w:hAnsi="Arial" w:cs="Arial"/>
        </w:rPr>
      </w:pPr>
      <w:r w:rsidRPr="00931213">
        <w:rPr>
          <w:rFonts w:ascii="Arial" w:hAnsi="Arial" w:cs="Arial"/>
        </w:rPr>
        <w:t xml:space="preserve">                  (</w:t>
      </w:r>
      <w:proofErr w:type="gramStart"/>
      <w:r w:rsidRPr="00931213">
        <w:rPr>
          <w:rFonts w:ascii="Arial" w:hAnsi="Arial" w:cs="Arial"/>
        </w:rPr>
        <w:t>full</w:t>
      </w:r>
      <w:proofErr w:type="gramEnd"/>
      <w:r w:rsidRPr="00931213">
        <w:rPr>
          <w:rFonts w:ascii="Arial" w:hAnsi="Arial" w:cs="Arial"/>
        </w:rPr>
        <w:t xml:space="preserve"> name</w:t>
      </w:r>
      <w:r>
        <w:rPr>
          <w:rFonts w:ascii="Arial" w:hAnsi="Arial" w:cs="Arial"/>
        </w:rPr>
        <w:t xml:space="preserve"> of organization</w:t>
      </w:r>
      <w:r w:rsidRPr="00931213">
        <w:rPr>
          <w:rFonts w:ascii="Arial" w:hAnsi="Arial" w:cs="Arial"/>
        </w:rPr>
        <w:t>)</w:t>
      </w:r>
    </w:p>
    <w:p w14:paraId="3C8EF0BB" w14:textId="77777777" w:rsidR="00067B35" w:rsidRPr="00931213" w:rsidRDefault="00067B35" w:rsidP="00067B35">
      <w:pPr>
        <w:ind w:left="630" w:right="810"/>
        <w:jc w:val="both"/>
        <w:rPr>
          <w:rFonts w:ascii="Arial" w:hAnsi="Arial" w:cs="Arial"/>
          <w:b/>
          <w:bCs/>
          <w:color w:val="000000"/>
          <w:sz w:val="24"/>
          <w:szCs w:val="24"/>
        </w:rPr>
      </w:pPr>
      <w:r w:rsidRPr="00931213">
        <w:rPr>
          <w:rFonts w:ascii="Arial" w:hAnsi="Arial" w:cs="Arial"/>
          <w:b/>
          <w:bCs/>
          <w:color w:val="000000"/>
          <w:sz w:val="24"/>
          <w:szCs w:val="24"/>
        </w:rPr>
        <w:t>That:</w:t>
      </w:r>
    </w:p>
    <w:p w14:paraId="52B61BC3" w14:textId="77777777" w:rsidR="00067B35" w:rsidRPr="00931213" w:rsidRDefault="00067B35" w:rsidP="00067B35">
      <w:pPr>
        <w:ind w:left="630" w:right="810"/>
        <w:jc w:val="both"/>
        <w:rPr>
          <w:rFonts w:ascii="Arial" w:hAnsi="Arial" w:cs="Arial"/>
          <w:b/>
          <w:bCs/>
          <w:color w:val="000000"/>
          <w:sz w:val="24"/>
          <w:szCs w:val="24"/>
        </w:rPr>
      </w:pPr>
      <w:r w:rsidRPr="00931213">
        <w:rPr>
          <w:rFonts w:ascii="Arial" w:hAnsi="Arial" w:cs="Arial"/>
          <w:b/>
          <w:bCs/>
          <w:color w:val="000000"/>
          <w:sz w:val="24"/>
          <w:szCs w:val="24"/>
        </w:rPr>
        <w:t>I will perform my functions selflessly, as a Member of the S</w:t>
      </w:r>
      <w:r>
        <w:rPr>
          <w:rFonts w:ascii="Arial" w:hAnsi="Arial" w:cs="Arial"/>
          <w:b/>
          <w:bCs/>
          <w:color w:val="000000"/>
          <w:sz w:val="24"/>
          <w:szCs w:val="24"/>
        </w:rPr>
        <w:t>tanding/Credentials Committee</w:t>
      </w:r>
      <w:r w:rsidRPr="00931213">
        <w:rPr>
          <w:rFonts w:ascii="Arial" w:hAnsi="Arial" w:cs="Arial"/>
          <w:b/>
          <w:bCs/>
          <w:color w:val="000000"/>
          <w:sz w:val="24"/>
          <w:szCs w:val="24"/>
        </w:rPr>
        <w:t xml:space="preserve"> of </w:t>
      </w:r>
      <w:r>
        <w:rPr>
          <w:rFonts w:ascii="Arial" w:hAnsi="Arial" w:cs="Arial"/>
          <w:b/>
          <w:bCs/>
          <w:color w:val="000000"/>
          <w:sz w:val="24"/>
          <w:szCs w:val="24"/>
        </w:rPr>
        <w:t xml:space="preserve">the </w:t>
      </w:r>
      <w:r w:rsidR="00187AD4">
        <w:rPr>
          <w:rFonts w:ascii="Arial" w:hAnsi="Arial" w:cs="Arial"/>
          <w:b/>
          <w:bCs/>
          <w:color w:val="000000"/>
          <w:sz w:val="24"/>
          <w:szCs w:val="24"/>
        </w:rPr>
        <w:t>………..(</w:t>
      </w:r>
      <w:r w:rsidR="00187AD4" w:rsidRPr="00C80CFF">
        <w:rPr>
          <w:rFonts w:ascii="Arial" w:hAnsi="Arial" w:cs="Arial"/>
          <w:b/>
          <w:bCs/>
          <w:i/>
          <w:iCs/>
          <w:color w:val="000000"/>
          <w:sz w:val="24"/>
          <w:szCs w:val="24"/>
        </w:rPr>
        <w:t>number</w:t>
      </w:r>
      <w:r w:rsidR="00187AD4">
        <w:rPr>
          <w:rFonts w:ascii="Arial" w:hAnsi="Arial" w:cs="Arial"/>
          <w:b/>
          <w:bCs/>
          <w:color w:val="000000"/>
          <w:sz w:val="24"/>
          <w:szCs w:val="24"/>
        </w:rPr>
        <w:t xml:space="preserve">) General Assembly of </w:t>
      </w:r>
      <w:r w:rsidRPr="00931213">
        <w:rPr>
          <w:rFonts w:ascii="Arial" w:hAnsi="Arial" w:cs="Arial"/>
          <w:b/>
          <w:bCs/>
          <w:color w:val="000000"/>
          <w:sz w:val="24"/>
          <w:szCs w:val="24"/>
        </w:rPr>
        <w:t xml:space="preserve">Economic Social and Cultural Council of the African Union to the best of my ability and with </w:t>
      </w:r>
      <w:proofErr w:type="spellStart"/>
      <w:r w:rsidRPr="00931213">
        <w:rPr>
          <w:rFonts w:ascii="Arial" w:hAnsi="Arial" w:cs="Arial"/>
          <w:b/>
          <w:bCs/>
          <w:color w:val="000000"/>
          <w:sz w:val="24"/>
          <w:szCs w:val="24"/>
        </w:rPr>
        <w:t>honour</w:t>
      </w:r>
      <w:proofErr w:type="spellEnd"/>
      <w:r w:rsidRPr="00931213">
        <w:rPr>
          <w:rFonts w:ascii="Arial" w:hAnsi="Arial" w:cs="Arial"/>
          <w:b/>
          <w:bCs/>
          <w:color w:val="000000"/>
          <w:sz w:val="24"/>
          <w:szCs w:val="24"/>
        </w:rPr>
        <w:t xml:space="preserve"> and dignity in the service of the African People;</w:t>
      </w:r>
    </w:p>
    <w:p w14:paraId="2F53DBE9" w14:textId="77777777" w:rsidR="00067B35" w:rsidRDefault="00067B35" w:rsidP="00067B35">
      <w:pPr>
        <w:pStyle w:val="BodyTextIndent"/>
        <w:ind w:left="630" w:right="810"/>
        <w:rPr>
          <w:rFonts w:ascii="Arial" w:hAnsi="Arial" w:cs="Arial"/>
          <w:b/>
          <w:bCs/>
          <w:i w:val="0"/>
          <w:iCs w:val="0"/>
        </w:rPr>
      </w:pPr>
      <w:r w:rsidRPr="00931213">
        <w:rPr>
          <w:rFonts w:ascii="Arial" w:hAnsi="Arial" w:cs="Arial"/>
          <w:b/>
          <w:bCs/>
          <w:i w:val="0"/>
          <w:iCs w:val="0"/>
        </w:rPr>
        <w:t xml:space="preserve">I will be faithful, loyal and bear true allegiance to the African Union and the Economic Social and Cultural Council of the African Union and will preserve, protect and defend the Constitutive Act of the African Union. </w:t>
      </w:r>
    </w:p>
    <w:p w14:paraId="3F284BD7" w14:textId="77777777" w:rsidR="00067B35" w:rsidRPr="00931213" w:rsidRDefault="00067B35" w:rsidP="00067B35">
      <w:pPr>
        <w:pStyle w:val="BodyTextIndent"/>
        <w:ind w:left="630" w:right="810"/>
        <w:rPr>
          <w:rFonts w:ascii="Arial" w:hAnsi="Arial" w:cs="Arial"/>
          <w:b/>
          <w:bCs/>
          <w:i w:val="0"/>
          <w:iCs w:val="0"/>
        </w:rPr>
      </w:pPr>
    </w:p>
    <w:p w14:paraId="07F25AEA" w14:textId="77777777" w:rsidR="00067B35" w:rsidRPr="00931213" w:rsidRDefault="00067B35" w:rsidP="00067B35">
      <w:pPr>
        <w:ind w:left="630" w:right="810"/>
        <w:jc w:val="both"/>
        <w:rPr>
          <w:rFonts w:ascii="Arial" w:hAnsi="Arial" w:cs="Arial"/>
          <w:b/>
          <w:bCs/>
          <w:color w:val="000000"/>
          <w:sz w:val="24"/>
          <w:szCs w:val="24"/>
        </w:rPr>
      </w:pPr>
      <w:r w:rsidRPr="00931213">
        <w:rPr>
          <w:rFonts w:ascii="Arial" w:hAnsi="Arial" w:cs="Arial"/>
          <w:b/>
          <w:bCs/>
          <w:color w:val="000000"/>
          <w:sz w:val="24"/>
          <w:szCs w:val="24"/>
        </w:rPr>
        <w:t>I will respect and promote the principles enshrined in the Constitutive Act of the African Union and abide by the rules and objectives of the Economic Social and Cultural Council of the African Union.  I will not seek or accept instructions from any authority external to the African Union.</w:t>
      </w:r>
    </w:p>
    <w:p w14:paraId="77967462" w14:textId="77777777" w:rsidR="00067B35" w:rsidRPr="00931213" w:rsidRDefault="00067B35" w:rsidP="00067B35">
      <w:pPr>
        <w:ind w:left="630" w:right="810"/>
        <w:jc w:val="both"/>
        <w:rPr>
          <w:rFonts w:ascii="Arial" w:hAnsi="Arial" w:cs="Arial"/>
          <w:i/>
          <w:iCs/>
          <w:color w:val="000000"/>
          <w:sz w:val="24"/>
          <w:szCs w:val="24"/>
        </w:rPr>
      </w:pPr>
      <w:r w:rsidRPr="00931213">
        <w:rPr>
          <w:rFonts w:ascii="Arial" w:hAnsi="Arial" w:cs="Arial"/>
          <w:b/>
          <w:bCs/>
          <w:color w:val="000000"/>
          <w:sz w:val="24"/>
          <w:szCs w:val="24"/>
        </w:rPr>
        <w:t xml:space="preserve">So help me God </w:t>
      </w:r>
      <w:r w:rsidRPr="00931213">
        <w:rPr>
          <w:rFonts w:ascii="Arial" w:hAnsi="Arial" w:cs="Arial"/>
          <w:i/>
          <w:iCs/>
          <w:color w:val="000000"/>
          <w:sz w:val="24"/>
          <w:szCs w:val="24"/>
        </w:rPr>
        <w:t>(in the case of an oath)</w:t>
      </w:r>
    </w:p>
    <w:p w14:paraId="61FBC857" w14:textId="77777777" w:rsidR="00067B35" w:rsidRPr="00931213" w:rsidRDefault="00067B35" w:rsidP="00067B35">
      <w:pPr>
        <w:ind w:left="630" w:right="810"/>
        <w:rPr>
          <w:rFonts w:ascii="Arial" w:hAnsi="Arial" w:cs="Arial"/>
          <w:i/>
          <w:iCs/>
          <w:color w:val="000000"/>
          <w:sz w:val="24"/>
          <w:szCs w:val="24"/>
        </w:rPr>
      </w:pPr>
      <w:r w:rsidRPr="00931213">
        <w:rPr>
          <w:rFonts w:ascii="Arial" w:hAnsi="Arial" w:cs="Arial"/>
          <w:i/>
          <w:iCs/>
          <w:color w:val="000000"/>
          <w:sz w:val="24"/>
          <w:szCs w:val="24"/>
        </w:rPr>
        <w:t>or</w:t>
      </w:r>
    </w:p>
    <w:p w14:paraId="13418B73" w14:textId="77777777" w:rsidR="00067B35" w:rsidRPr="00931213" w:rsidRDefault="00067B35" w:rsidP="00067B35">
      <w:pPr>
        <w:ind w:left="630" w:right="810"/>
        <w:rPr>
          <w:rFonts w:ascii="Arial" w:hAnsi="Arial" w:cs="Arial"/>
          <w:b/>
          <w:bCs/>
          <w:color w:val="000000"/>
          <w:sz w:val="24"/>
          <w:szCs w:val="24"/>
        </w:rPr>
      </w:pPr>
      <w:r w:rsidRPr="00931213">
        <w:rPr>
          <w:rFonts w:ascii="Arial" w:hAnsi="Arial" w:cs="Arial"/>
          <w:b/>
          <w:bCs/>
          <w:color w:val="000000"/>
          <w:sz w:val="24"/>
          <w:szCs w:val="24"/>
        </w:rPr>
        <w:t>I so affirm</w:t>
      </w:r>
      <w:r w:rsidRPr="00931213">
        <w:rPr>
          <w:rFonts w:ascii="Arial" w:hAnsi="Arial" w:cs="Arial"/>
          <w:i/>
          <w:iCs/>
          <w:color w:val="000000"/>
          <w:sz w:val="24"/>
          <w:szCs w:val="24"/>
        </w:rPr>
        <w:t xml:space="preserve"> (in the case of an affirmation)</w:t>
      </w:r>
      <w:r>
        <w:rPr>
          <w:rFonts w:ascii="Arial" w:hAnsi="Arial" w:cs="Arial"/>
          <w:b/>
          <w:bCs/>
          <w:color w:val="000000"/>
          <w:sz w:val="24"/>
          <w:szCs w:val="24"/>
        </w:rPr>
        <w:t>.</w:t>
      </w:r>
    </w:p>
    <w:p w14:paraId="548F6616" w14:textId="77777777" w:rsidR="00067B35" w:rsidRPr="00931213" w:rsidRDefault="00067B35" w:rsidP="00067B35">
      <w:pPr>
        <w:ind w:left="630" w:right="810"/>
        <w:rPr>
          <w:rFonts w:ascii="Arial" w:hAnsi="Arial" w:cs="Arial"/>
          <w:color w:val="000000"/>
          <w:sz w:val="24"/>
          <w:szCs w:val="24"/>
        </w:rPr>
      </w:pPr>
      <w:r w:rsidRPr="00931213">
        <w:rPr>
          <w:rFonts w:ascii="Arial" w:hAnsi="Arial" w:cs="Arial"/>
          <w:color w:val="000000"/>
          <w:sz w:val="24"/>
          <w:szCs w:val="24"/>
        </w:rPr>
        <w:t xml:space="preserve">Done in </w:t>
      </w:r>
      <w:r>
        <w:rPr>
          <w:rFonts w:ascii="Arial" w:hAnsi="Arial" w:cs="Arial"/>
          <w:color w:val="000000"/>
          <w:sz w:val="24"/>
          <w:szCs w:val="24"/>
        </w:rPr>
        <w:t>………</w:t>
      </w:r>
      <w:r w:rsidRPr="00931213">
        <w:rPr>
          <w:rFonts w:ascii="Arial" w:hAnsi="Arial" w:cs="Arial"/>
          <w:color w:val="000000"/>
          <w:sz w:val="24"/>
          <w:szCs w:val="24"/>
        </w:rPr>
        <w:t xml:space="preserve">, </w:t>
      </w:r>
      <w:r>
        <w:rPr>
          <w:rFonts w:ascii="Arial" w:hAnsi="Arial" w:cs="Arial"/>
          <w:color w:val="000000"/>
          <w:sz w:val="24"/>
          <w:szCs w:val="24"/>
        </w:rPr>
        <w:t>……</w:t>
      </w:r>
      <w:proofErr w:type="gramStart"/>
      <w:r>
        <w:rPr>
          <w:rFonts w:ascii="Arial" w:hAnsi="Arial" w:cs="Arial"/>
          <w:color w:val="000000"/>
          <w:sz w:val="24"/>
          <w:szCs w:val="24"/>
        </w:rPr>
        <w:t>…(</w:t>
      </w:r>
      <w:proofErr w:type="gramEnd"/>
      <w:r>
        <w:rPr>
          <w:rFonts w:ascii="Arial" w:hAnsi="Arial" w:cs="Arial"/>
          <w:color w:val="000000"/>
          <w:sz w:val="24"/>
          <w:szCs w:val="24"/>
        </w:rPr>
        <w:t>city and country)</w:t>
      </w:r>
      <w:r w:rsidRPr="00931213">
        <w:rPr>
          <w:rFonts w:ascii="Arial" w:hAnsi="Arial" w:cs="Arial"/>
          <w:color w:val="000000"/>
          <w:sz w:val="24"/>
          <w:szCs w:val="24"/>
        </w:rPr>
        <w:t xml:space="preserve">, this </w:t>
      </w:r>
      <w:r>
        <w:rPr>
          <w:rFonts w:ascii="Arial" w:hAnsi="Arial" w:cs="Arial"/>
          <w:color w:val="000000"/>
          <w:sz w:val="24"/>
          <w:szCs w:val="24"/>
        </w:rPr>
        <w:t>…..</w:t>
      </w:r>
      <w:r w:rsidRPr="00931213">
        <w:rPr>
          <w:rFonts w:ascii="Arial" w:hAnsi="Arial" w:cs="Arial"/>
          <w:color w:val="000000"/>
          <w:sz w:val="24"/>
          <w:szCs w:val="24"/>
        </w:rPr>
        <w:t>day of</w:t>
      </w:r>
      <w:r>
        <w:rPr>
          <w:rFonts w:ascii="Arial" w:hAnsi="Arial" w:cs="Arial"/>
          <w:color w:val="000000"/>
          <w:sz w:val="24"/>
          <w:szCs w:val="24"/>
        </w:rPr>
        <w:t>………..</w:t>
      </w:r>
      <w:r w:rsidRPr="00931213">
        <w:rPr>
          <w:rFonts w:ascii="Arial" w:hAnsi="Arial" w:cs="Arial"/>
          <w:color w:val="000000"/>
          <w:sz w:val="24"/>
          <w:szCs w:val="24"/>
        </w:rPr>
        <w:t>20</w:t>
      </w:r>
      <w:r>
        <w:rPr>
          <w:rFonts w:ascii="Arial" w:hAnsi="Arial" w:cs="Arial"/>
          <w:color w:val="000000"/>
          <w:sz w:val="24"/>
          <w:szCs w:val="24"/>
        </w:rPr>
        <w:t>..</w:t>
      </w:r>
      <w:r w:rsidRPr="00931213">
        <w:rPr>
          <w:rFonts w:ascii="Arial" w:hAnsi="Arial" w:cs="Arial"/>
          <w:color w:val="000000"/>
          <w:sz w:val="24"/>
          <w:szCs w:val="24"/>
        </w:rPr>
        <w:t>.</w:t>
      </w:r>
    </w:p>
    <w:p w14:paraId="1C4C3362" w14:textId="77777777" w:rsidR="00067B35" w:rsidRPr="00931213" w:rsidRDefault="00067B35" w:rsidP="00067B35">
      <w:pPr>
        <w:pStyle w:val="Heading1"/>
        <w:ind w:left="630" w:right="810"/>
        <w:rPr>
          <w:rFonts w:ascii="Arial" w:hAnsi="Arial" w:cs="Arial"/>
          <w:b w:val="0"/>
          <w:sz w:val="24"/>
        </w:rPr>
      </w:pPr>
      <w:r w:rsidRPr="00931213">
        <w:rPr>
          <w:rFonts w:ascii="Arial" w:hAnsi="Arial" w:cs="Arial"/>
          <w:b w:val="0"/>
          <w:sz w:val="24"/>
        </w:rPr>
        <w:tab/>
      </w:r>
      <w:r w:rsidRPr="00931213">
        <w:rPr>
          <w:rFonts w:ascii="Arial" w:hAnsi="Arial" w:cs="Arial"/>
          <w:b w:val="0"/>
          <w:sz w:val="24"/>
        </w:rPr>
        <w:tab/>
      </w:r>
      <w:r w:rsidRPr="00931213">
        <w:rPr>
          <w:rFonts w:ascii="Arial" w:hAnsi="Arial" w:cs="Arial"/>
          <w:b w:val="0"/>
          <w:sz w:val="24"/>
        </w:rPr>
        <w:tab/>
      </w:r>
      <w:r w:rsidRPr="00931213">
        <w:rPr>
          <w:rFonts w:ascii="Arial" w:hAnsi="Arial" w:cs="Arial"/>
          <w:b w:val="0"/>
          <w:sz w:val="24"/>
        </w:rPr>
        <w:tab/>
        <w:t>________________________________</w:t>
      </w:r>
    </w:p>
    <w:p w14:paraId="325C04D4" w14:textId="77777777" w:rsidR="00067B35" w:rsidRPr="00931213" w:rsidRDefault="00067B35" w:rsidP="00067B35">
      <w:pPr>
        <w:pStyle w:val="Heading1"/>
        <w:ind w:left="630" w:right="810"/>
        <w:rPr>
          <w:rFonts w:ascii="Arial" w:hAnsi="Arial" w:cs="Arial"/>
          <w:i/>
          <w:iCs/>
          <w:sz w:val="24"/>
        </w:rPr>
      </w:pP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sidRPr="00931213">
        <w:rPr>
          <w:rFonts w:ascii="Arial" w:hAnsi="Arial" w:cs="Arial"/>
          <w:i/>
          <w:iCs/>
          <w:sz w:val="24"/>
        </w:rPr>
        <w:t>Full name</w:t>
      </w:r>
      <w:r>
        <w:rPr>
          <w:rFonts w:ascii="Arial" w:hAnsi="Arial" w:cs="Arial"/>
          <w:i/>
          <w:iCs/>
          <w:sz w:val="24"/>
        </w:rPr>
        <w:t xml:space="preserve"> of Organization</w:t>
      </w:r>
    </w:p>
    <w:p w14:paraId="0F3204C5" w14:textId="77777777" w:rsidR="00067B35" w:rsidRPr="00931213" w:rsidRDefault="00067B35" w:rsidP="00067B35">
      <w:pPr>
        <w:pStyle w:val="Heading1"/>
        <w:ind w:left="630" w:right="810"/>
        <w:rPr>
          <w:rFonts w:ascii="Arial" w:hAnsi="Arial" w:cs="Arial"/>
          <w:b w:val="0"/>
          <w:sz w:val="24"/>
        </w:rPr>
      </w:pPr>
      <w:r w:rsidRPr="00931213">
        <w:rPr>
          <w:rFonts w:ascii="Arial" w:hAnsi="Arial" w:cs="Arial"/>
          <w:b w:val="0"/>
          <w:sz w:val="24"/>
        </w:rPr>
        <w:tab/>
      </w:r>
      <w:r w:rsidRPr="00931213">
        <w:rPr>
          <w:rFonts w:ascii="Arial" w:hAnsi="Arial" w:cs="Arial"/>
          <w:b w:val="0"/>
          <w:sz w:val="24"/>
        </w:rPr>
        <w:tab/>
      </w:r>
      <w:r w:rsidRPr="00931213">
        <w:rPr>
          <w:rFonts w:ascii="Arial" w:hAnsi="Arial" w:cs="Arial"/>
          <w:b w:val="0"/>
          <w:sz w:val="24"/>
        </w:rPr>
        <w:tab/>
      </w:r>
      <w:r w:rsidRPr="00931213">
        <w:rPr>
          <w:rFonts w:ascii="Arial" w:hAnsi="Arial" w:cs="Arial"/>
          <w:b w:val="0"/>
          <w:sz w:val="24"/>
        </w:rPr>
        <w:tab/>
        <w:t>________________________________</w:t>
      </w:r>
    </w:p>
    <w:p w14:paraId="0CEDC58C" w14:textId="77777777" w:rsidR="00067B35" w:rsidRDefault="00067B35" w:rsidP="00067B35">
      <w:pPr>
        <w:ind w:left="630" w:right="810"/>
        <w:jc w:val="center"/>
        <w:rPr>
          <w:rFonts w:ascii="Arial" w:hAnsi="Arial" w:cs="Arial"/>
          <w:b/>
          <w:i/>
          <w:iCs/>
          <w:sz w:val="24"/>
          <w:szCs w:val="24"/>
        </w:rPr>
      </w:pPr>
      <w:r w:rsidRPr="00931213">
        <w:rPr>
          <w:rFonts w:ascii="Arial" w:hAnsi="Arial" w:cs="Arial"/>
          <w:b/>
          <w:i/>
          <w:iCs/>
          <w:sz w:val="24"/>
          <w:szCs w:val="24"/>
        </w:rPr>
        <w:t xml:space="preserve">          Signature </w:t>
      </w:r>
      <w:r>
        <w:rPr>
          <w:rFonts w:ascii="Arial" w:hAnsi="Arial" w:cs="Arial"/>
          <w:b/>
          <w:i/>
          <w:iCs/>
          <w:sz w:val="24"/>
          <w:szCs w:val="24"/>
        </w:rPr>
        <w:t>of authorized representative</w:t>
      </w:r>
    </w:p>
    <w:p w14:paraId="18C04662" w14:textId="77777777" w:rsidR="00067B35" w:rsidRPr="00931213" w:rsidRDefault="00067B35" w:rsidP="00067B35">
      <w:pPr>
        <w:ind w:left="630" w:right="810"/>
        <w:jc w:val="both"/>
        <w:rPr>
          <w:rFonts w:ascii="Arial" w:hAnsi="Arial" w:cs="Arial"/>
          <w:sz w:val="24"/>
          <w:szCs w:val="24"/>
        </w:rPr>
      </w:pPr>
      <w:r>
        <w:rPr>
          <w:rFonts w:ascii="Arial" w:hAnsi="Arial" w:cs="Arial"/>
          <w:sz w:val="24"/>
          <w:szCs w:val="24"/>
        </w:rPr>
        <w:t>B</w:t>
      </w:r>
      <w:r w:rsidRPr="00931213">
        <w:rPr>
          <w:rFonts w:ascii="Arial" w:hAnsi="Arial" w:cs="Arial"/>
          <w:sz w:val="24"/>
          <w:szCs w:val="24"/>
        </w:rPr>
        <w:t>efore me: --------------------------------------------------------</w:t>
      </w:r>
    </w:p>
    <w:p w14:paraId="2358CBC2" w14:textId="77777777" w:rsidR="00067B35" w:rsidRPr="003347D5" w:rsidRDefault="00067B35" w:rsidP="00067B35">
      <w:pPr>
        <w:ind w:left="630" w:right="810"/>
        <w:jc w:val="center"/>
        <w:rPr>
          <w:rFonts w:ascii="Arial" w:hAnsi="Arial" w:cs="Arial"/>
          <w:b/>
          <w:bCs/>
          <w:sz w:val="24"/>
          <w:szCs w:val="24"/>
        </w:rPr>
      </w:pPr>
      <w:r w:rsidRPr="003347D5">
        <w:rPr>
          <w:rFonts w:ascii="Arial" w:hAnsi="Arial" w:cs="Arial"/>
          <w:b/>
          <w:bCs/>
          <w:sz w:val="24"/>
          <w:szCs w:val="24"/>
        </w:rPr>
        <w:lastRenderedPageBreak/>
        <w:t xml:space="preserve">       The Legal Counsel/Representative of the Office of the Legal Counsel of the African Union    Commission</w:t>
      </w:r>
      <w:r>
        <w:rPr>
          <w:rFonts w:ascii="Arial" w:hAnsi="Arial" w:cs="Arial"/>
          <w:b/>
          <w:bCs/>
          <w:sz w:val="24"/>
          <w:szCs w:val="24"/>
        </w:rPr>
        <w:t>”</w:t>
      </w:r>
    </w:p>
    <w:p w14:paraId="208DA71F" w14:textId="77777777" w:rsidR="00067B35" w:rsidRPr="006E3A8E" w:rsidRDefault="00067B35" w:rsidP="00067B35">
      <w:pPr>
        <w:jc w:val="center"/>
        <w:rPr>
          <w:rFonts w:ascii="Arial" w:hAnsi="Arial" w:cs="Arial"/>
          <w:b/>
          <w:sz w:val="24"/>
          <w:szCs w:val="24"/>
        </w:rPr>
      </w:pPr>
    </w:p>
    <w:sectPr w:rsidR="00067B35" w:rsidRPr="006E3A8E" w:rsidSect="00A447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335E" w14:textId="77777777" w:rsidR="00CD08E0" w:rsidRDefault="00CD08E0" w:rsidP="00D302FF">
      <w:pPr>
        <w:spacing w:after="0" w:line="240" w:lineRule="auto"/>
      </w:pPr>
      <w:r>
        <w:separator/>
      </w:r>
    </w:p>
  </w:endnote>
  <w:endnote w:type="continuationSeparator" w:id="0">
    <w:p w14:paraId="08459DB9" w14:textId="77777777" w:rsidR="00CD08E0" w:rsidRDefault="00CD08E0" w:rsidP="00D3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KKEH+TimesNewRoman">
    <w:altName w:val="Times New Roman"/>
    <w:panose1 w:val="020B0604020202020204"/>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41594"/>
      <w:docPartObj>
        <w:docPartGallery w:val="Page Numbers (Bottom of Page)"/>
        <w:docPartUnique/>
      </w:docPartObj>
    </w:sdtPr>
    <w:sdtEndPr/>
    <w:sdtContent>
      <w:p w14:paraId="3FDA51E3" w14:textId="77777777" w:rsidR="00933AFA" w:rsidRDefault="00933AFA">
        <w:pPr>
          <w:pStyle w:val="Footer"/>
          <w:jc w:val="center"/>
        </w:pPr>
        <w:r>
          <w:fldChar w:fldCharType="begin"/>
        </w:r>
        <w:r>
          <w:instrText xml:space="preserve"> PAGE   \* MERGEFORMAT </w:instrText>
        </w:r>
        <w:r>
          <w:fldChar w:fldCharType="separate"/>
        </w:r>
        <w:r w:rsidR="006621EF">
          <w:rPr>
            <w:noProof/>
          </w:rPr>
          <w:t>1</w:t>
        </w:r>
        <w:r>
          <w:rPr>
            <w:noProof/>
          </w:rPr>
          <w:fldChar w:fldCharType="end"/>
        </w:r>
      </w:p>
    </w:sdtContent>
  </w:sdt>
  <w:p w14:paraId="35844071" w14:textId="77777777" w:rsidR="00933AFA" w:rsidRDefault="0093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5A2D" w14:textId="77777777" w:rsidR="00CD08E0" w:rsidRDefault="00CD08E0" w:rsidP="00D302FF">
      <w:pPr>
        <w:spacing w:after="0" w:line="240" w:lineRule="auto"/>
      </w:pPr>
      <w:r>
        <w:separator/>
      </w:r>
    </w:p>
  </w:footnote>
  <w:footnote w:type="continuationSeparator" w:id="0">
    <w:p w14:paraId="4EC4B670" w14:textId="77777777" w:rsidR="00CD08E0" w:rsidRDefault="00CD08E0" w:rsidP="00D30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67C"/>
    <w:multiLevelType w:val="multilevel"/>
    <w:tmpl w:val="03CA94A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heme="minorBidi" w:eastAsia="Calibri" w:hAnsiTheme="minorBidi" w:cstheme="minorBid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886248"/>
    <w:multiLevelType w:val="hybridMultilevel"/>
    <w:tmpl w:val="5FFCC60C"/>
    <w:lvl w:ilvl="0" w:tplc="ADC00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05293"/>
    <w:multiLevelType w:val="hybridMultilevel"/>
    <w:tmpl w:val="D9FE7EC6"/>
    <w:lvl w:ilvl="0" w:tplc="E2C2B558">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10BFB"/>
    <w:multiLevelType w:val="hybridMultilevel"/>
    <w:tmpl w:val="8BDA9264"/>
    <w:lvl w:ilvl="0" w:tplc="0D1A1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8589D"/>
    <w:multiLevelType w:val="hybridMultilevel"/>
    <w:tmpl w:val="EF203D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B743E"/>
    <w:multiLevelType w:val="hybridMultilevel"/>
    <w:tmpl w:val="22FC8454"/>
    <w:lvl w:ilvl="0" w:tplc="52F604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691239"/>
    <w:multiLevelType w:val="hybridMultilevel"/>
    <w:tmpl w:val="FBF0C5B8"/>
    <w:lvl w:ilvl="0" w:tplc="48CAD3D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923125"/>
    <w:multiLevelType w:val="hybridMultilevel"/>
    <w:tmpl w:val="A02C2AD6"/>
    <w:lvl w:ilvl="0" w:tplc="3B826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D2F38"/>
    <w:multiLevelType w:val="hybridMultilevel"/>
    <w:tmpl w:val="BE86A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D6C16"/>
    <w:multiLevelType w:val="hybridMultilevel"/>
    <w:tmpl w:val="BA026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00C91"/>
    <w:multiLevelType w:val="hybridMultilevel"/>
    <w:tmpl w:val="24BA4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607FD"/>
    <w:multiLevelType w:val="hybridMultilevel"/>
    <w:tmpl w:val="488A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5381F"/>
    <w:multiLevelType w:val="hybridMultilevel"/>
    <w:tmpl w:val="D86C4E14"/>
    <w:lvl w:ilvl="0" w:tplc="99027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B31265"/>
    <w:multiLevelType w:val="hybridMultilevel"/>
    <w:tmpl w:val="26526796"/>
    <w:lvl w:ilvl="0" w:tplc="A9F0F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75CAA"/>
    <w:multiLevelType w:val="hybridMultilevel"/>
    <w:tmpl w:val="4B08B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30BC3"/>
    <w:multiLevelType w:val="hybridMultilevel"/>
    <w:tmpl w:val="BC1879FC"/>
    <w:lvl w:ilvl="0" w:tplc="8806B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36539E"/>
    <w:multiLevelType w:val="hybridMultilevel"/>
    <w:tmpl w:val="9864C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20A20"/>
    <w:multiLevelType w:val="hybridMultilevel"/>
    <w:tmpl w:val="7B00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A7833"/>
    <w:multiLevelType w:val="hybridMultilevel"/>
    <w:tmpl w:val="93127DEC"/>
    <w:lvl w:ilvl="0" w:tplc="CA128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E14DF"/>
    <w:multiLevelType w:val="hybridMultilevel"/>
    <w:tmpl w:val="A63CC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A1F8B"/>
    <w:multiLevelType w:val="hybridMultilevel"/>
    <w:tmpl w:val="88CC926A"/>
    <w:lvl w:ilvl="0" w:tplc="73063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B3FAC"/>
    <w:multiLevelType w:val="hybridMultilevel"/>
    <w:tmpl w:val="8800CEF2"/>
    <w:lvl w:ilvl="0" w:tplc="1396D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F2AC7"/>
    <w:multiLevelType w:val="hybridMultilevel"/>
    <w:tmpl w:val="72E65192"/>
    <w:lvl w:ilvl="0" w:tplc="6BB8FD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505464"/>
    <w:multiLevelType w:val="hybridMultilevel"/>
    <w:tmpl w:val="CD5CEB64"/>
    <w:lvl w:ilvl="0" w:tplc="AD1A6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FA78F4"/>
    <w:multiLevelType w:val="hybridMultilevel"/>
    <w:tmpl w:val="9B6017E2"/>
    <w:lvl w:ilvl="0" w:tplc="7BEA5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2902FA"/>
    <w:multiLevelType w:val="hybridMultilevel"/>
    <w:tmpl w:val="AACC095C"/>
    <w:lvl w:ilvl="0" w:tplc="90DE3024">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41664"/>
    <w:multiLevelType w:val="hybridMultilevel"/>
    <w:tmpl w:val="209C6298"/>
    <w:lvl w:ilvl="0" w:tplc="06E000E6">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77E87"/>
    <w:multiLevelType w:val="hybridMultilevel"/>
    <w:tmpl w:val="9F168A18"/>
    <w:lvl w:ilvl="0" w:tplc="4D808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029EE"/>
    <w:multiLevelType w:val="multilevel"/>
    <w:tmpl w:val="FB38389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Calibri" w:eastAsia="Calibri" w:hAnsi="Calibri" w:cs="INKKEH+TimesNew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AB43FB"/>
    <w:multiLevelType w:val="hybridMultilevel"/>
    <w:tmpl w:val="2DB02448"/>
    <w:lvl w:ilvl="0" w:tplc="344E0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872DD"/>
    <w:multiLevelType w:val="hybridMultilevel"/>
    <w:tmpl w:val="DFEC1CA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070F7F"/>
    <w:multiLevelType w:val="hybridMultilevel"/>
    <w:tmpl w:val="3D60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4D7BE7"/>
    <w:multiLevelType w:val="hybridMultilevel"/>
    <w:tmpl w:val="5BAA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F2292"/>
    <w:multiLevelType w:val="hybridMultilevel"/>
    <w:tmpl w:val="5E7C3940"/>
    <w:lvl w:ilvl="0" w:tplc="73FE4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530127">
    <w:abstractNumId w:val="7"/>
  </w:num>
  <w:num w:numId="2" w16cid:durableId="844173763">
    <w:abstractNumId w:val="25"/>
  </w:num>
  <w:num w:numId="3" w16cid:durableId="890505211">
    <w:abstractNumId w:val="9"/>
  </w:num>
  <w:num w:numId="4" w16cid:durableId="2088720512">
    <w:abstractNumId w:val="14"/>
  </w:num>
  <w:num w:numId="5" w16cid:durableId="327636499">
    <w:abstractNumId w:val="19"/>
  </w:num>
  <w:num w:numId="6" w16cid:durableId="799961996">
    <w:abstractNumId w:val="6"/>
  </w:num>
  <w:num w:numId="7" w16cid:durableId="318274049">
    <w:abstractNumId w:val="10"/>
  </w:num>
  <w:num w:numId="8" w16cid:durableId="1081100524">
    <w:abstractNumId w:val="11"/>
  </w:num>
  <w:num w:numId="9" w16cid:durableId="437217951">
    <w:abstractNumId w:val="8"/>
  </w:num>
  <w:num w:numId="10" w16cid:durableId="2043440064">
    <w:abstractNumId w:val="17"/>
  </w:num>
  <w:num w:numId="11" w16cid:durableId="553006973">
    <w:abstractNumId w:val="24"/>
  </w:num>
  <w:num w:numId="12" w16cid:durableId="1451896950">
    <w:abstractNumId w:val="5"/>
  </w:num>
  <w:num w:numId="13" w16cid:durableId="542251733">
    <w:abstractNumId w:val="32"/>
  </w:num>
  <w:num w:numId="14" w16cid:durableId="96871974">
    <w:abstractNumId w:val="15"/>
  </w:num>
  <w:num w:numId="15" w16cid:durableId="13120480">
    <w:abstractNumId w:val="22"/>
  </w:num>
  <w:num w:numId="16" w16cid:durableId="1628045868">
    <w:abstractNumId w:val="12"/>
  </w:num>
  <w:num w:numId="17" w16cid:durableId="276110152">
    <w:abstractNumId w:val="23"/>
  </w:num>
  <w:num w:numId="18" w16cid:durableId="281421182">
    <w:abstractNumId w:val="30"/>
  </w:num>
  <w:num w:numId="19" w16cid:durableId="1953704289">
    <w:abstractNumId w:val="16"/>
  </w:num>
  <w:num w:numId="20" w16cid:durableId="889926642">
    <w:abstractNumId w:val="4"/>
  </w:num>
  <w:num w:numId="21" w16cid:durableId="1180393082">
    <w:abstractNumId w:val="20"/>
  </w:num>
  <w:num w:numId="22" w16cid:durableId="977339688">
    <w:abstractNumId w:val="21"/>
  </w:num>
  <w:num w:numId="23" w16cid:durableId="1708916973">
    <w:abstractNumId w:val="2"/>
  </w:num>
  <w:num w:numId="24" w16cid:durableId="696271938">
    <w:abstractNumId w:val="1"/>
  </w:num>
  <w:num w:numId="25" w16cid:durableId="281880991">
    <w:abstractNumId w:val="33"/>
  </w:num>
  <w:num w:numId="26" w16cid:durableId="924651089">
    <w:abstractNumId w:val="31"/>
  </w:num>
  <w:num w:numId="27" w16cid:durableId="1813135085">
    <w:abstractNumId w:val="28"/>
  </w:num>
  <w:num w:numId="28" w16cid:durableId="1416129305">
    <w:abstractNumId w:val="0"/>
  </w:num>
  <w:num w:numId="29" w16cid:durableId="240988003">
    <w:abstractNumId w:val="26"/>
  </w:num>
  <w:num w:numId="30" w16cid:durableId="1671250463">
    <w:abstractNumId w:val="27"/>
  </w:num>
  <w:num w:numId="31" w16cid:durableId="1992976542">
    <w:abstractNumId w:val="3"/>
  </w:num>
  <w:num w:numId="32" w16cid:durableId="962879558">
    <w:abstractNumId w:val="18"/>
  </w:num>
  <w:num w:numId="33" w16cid:durableId="77875057">
    <w:abstractNumId w:val="29"/>
  </w:num>
  <w:num w:numId="34" w16cid:durableId="1639845891">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4C"/>
    <w:rsid w:val="00000394"/>
    <w:rsid w:val="000008C1"/>
    <w:rsid w:val="00000937"/>
    <w:rsid w:val="00005922"/>
    <w:rsid w:val="00010745"/>
    <w:rsid w:val="000110E6"/>
    <w:rsid w:val="000156F5"/>
    <w:rsid w:val="00022F77"/>
    <w:rsid w:val="000240A9"/>
    <w:rsid w:val="0002731E"/>
    <w:rsid w:val="00032646"/>
    <w:rsid w:val="000338C1"/>
    <w:rsid w:val="00033A32"/>
    <w:rsid w:val="00040660"/>
    <w:rsid w:val="00046531"/>
    <w:rsid w:val="00050222"/>
    <w:rsid w:val="000512C2"/>
    <w:rsid w:val="00053310"/>
    <w:rsid w:val="00053332"/>
    <w:rsid w:val="00053C40"/>
    <w:rsid w:val="00060F44"/>
    <w:rsid w:val="00062949"/>
    <w:rsid w:val="00064F5F"/>
    <w:rsid w:val="00064F7C"/>
    <w:rsid w:val="00065948"/>
    <w:rsid w:val="000667F1"/>
    <w:rsid w:val="000675D1"/>
    <w:rsid w:val="00067B35"/>
    <w:rsid w:val="00074F81"/>
    <w:rsid w:val="0008161A"/>
    <w:rsid w:val="00087223"/>
    <w:rsid w:val="00091595"/>
    <w:rsid w:val="0009206D"/>
    <w:rsid w:val="0009209F"/>
    <w:rsid w:val="000921A7"/>
    <w:rsid w:val="00092A01"/>
    <w:rsid w:val="00094605"/>
    <w:rsid w:val="000A025D"/>
    <w:rsid w:val="000A22FF"/>
    <w:rsid w:val="000A25C6"/>
    <w:rsid w:val="000A2BA1"/>
    <w:rsid w:val="000A4296"/>
    <w:rsid w:val="000A5361"/>
    <w:rsid w:val="000A695E"/>
    <w:rsid w:val="000B41AA"/>
    <w:rsid w:val="000C4356"/>
    <w:rsid w:val="000C484B"/>
    <w:rsid w:val="000C67F6"/>
    <w:rsid w:val="000C7377"/>
    <w:rsid w:val="000D5B07"/>
    <w:rsid w:val="000E0185"/>
    <w:rsid w:val="000E2949"/>
    <w:rsid w:val="000E7CB4"/>
    <w:rsid w:val="000F0B71"/>
    <w:rsid w:val="000F12FD"/>
    <w:rsid w:val="000F1DF9"/>
    <w:rsid w:val="000F4FF9"/>
    <w:rsid w:val="000F6DAD"/>
    <w:rsid w:val="00100CF4"/>
    <w:rsid w:val="00102C89"/>
    <w:rsid w:val="001031D4"/>
    <w:rsid w:val="001034CB"/>
    <w:rsid w:val="00104BB4"/>
    <w:rsid w:val="00105B15"/>
    <w:rsid w:val="00106087"/>
    <w:rsid w:val="00106E81"/>
    <w:rsid w:val="00106F3B"/>
    <w:rsid w:val="001079C6"/>
    <w:rsid w:val="00110C4E"/>
    <w:rsid w:val="0011111D"/>
    <w:rsid w:val="00113A6F"/>
    <w:rsid w:val="0011480B"/>
    <w:rsid w:val="00116CEB"/>
    <w:rsid w:val="00124DAA"/>
    <w:rsid w:val="001251E8"/>
    <w:rsid w:val="00126DBE"/>
    <w:rsid w:val="00127BB9"/>
    <w:rsid w:val="0013150C"/>
    <w:rsid w:val="0013258F"/>
    <w:rsid w:val="001340ED"/>
    <w:rsid w:val="001404EF"/>
    <w:rsid w:val="001431AC"/>
    <w:rsid w:val="00146BF0"/>
    <w:rsid w:val="0014786C"/>
    <w:rsid w:val="00147AB7"/>
    <w:rsid w:val="001530D3"/>
    <w:rsid w:val="00154D81"/>
    <w:rsid w:val="00156E65"/>
    <w:rsid w:val="001571ED"/>
    <w:rsid w:val="00161909"/>
    <w:rsid w:val="00165C62"/>
    <w:rsid w:val="001675C2"/>
    <w:rsid w:val="00171879"/>
    <w:rsid w:val="00172B63"/>
    <w:rsid w:val="00173D7B"/>
    <w:rsid w:val="001758F8"/>
    <w:rsid w:val="00182C41"/>
    <w:rsid w:val="001867C2"/>
    <w:rsid w:val="00187AD4"/>
    <w:rsid w:val="00187BDE"/>
    <w:rsid w:val="00192E04"/>
    <w:rsid w:val="001937BC"/>
    <w:rsid w:val="001976D7"/>
    <w:rsid w:val="001977AD"/>
    <w:rsid w:val="001A2C4B"/>
    <w:rsid w:val="001A669E"/>
    <w:rsid w:val="001A6E3C"/>
    <w:rsid w:val="001A7198"/>
    <w:rsid w:val="001B0D66"/>
    <w:rsid w:val="001B0F36"/>
    <w:rsid w:val="001B2AA1"/>
    <w:rsid w:val="001B2AC8"/>
    <w:rsid w:val="001B5A38"/>
    <w:rsid w:val="001B63CC"/>
    <w:rsid w:val="001B6DB3"/>
    <w:rsid w:val="001C007E"/>
    <w:rsid w:val="001C00A9"/>
    <w:rsid w:val="001D0135"/>
    <w:rsid w:val="001D050A"/>
    <w:rsid w:val="001D113E"/>
    <w:rsid w:val="001D28C2"/>
    <w:rsid w:val="001D28D0"/>
    <w:rsid w:val="001D3EC9"/>
    <w:rsid w:val="001E37D0"/>
    <w:rsid w:val="001F2629"/>
    <w:rsid w:val="001F5726"/>
    <w:rsid w:val="001F59FE"/>
    <w:rsid w:val="00202291"/>
    <w:rsid w:val="00202D6E"/>
    <w:rsid w:val="00203D0D"/>
    <w:rsid w:val="00213291"/>
    <w:rsid w:val="00214651"/>
    <w:rsid w:val="00215C6D"/>
    <w:rsid w:val="00217F4D"/>
    <w:rsid w:val="002203F8"/>
    <w:rsid w:val="002220A8"/>
    <w:rsid w:val="002227BC"/>
    <w:rsid w:val="002236B8"/>
    <w:rsid w:val="002243AB"/>
    <w:rsid w:val="0022647C"/>
    <w:rsid w:val="00230346"/>
    <w:rsid w:val="0023406B"/>
    <w:rsid w:val="00236F97"/>
    <w:rsid w:val="00237289"/>
    <w:rsid w:val="00242DA9"/>
    <w:rsid w:val="00243AC1"/>
    <w:rsid w:val="00245BA6"/>
    <w:rsid w:val="002600AD"/>
    <w:rsid w:val="00262764"/>
    <w:rsid w:val="00264BFD"/>
    <w:rsid w:val="002709A0"/>
    <w:rsid w:val="00270B81"/>
    <w:rsid w:val="0027347E"/>
    <w:rsid w:val="00275F3F"/>
    <w:rsid w:val="00277D03"/>
    <w:rsid w:val="00281A7D"/>
    <w:rsid w:val="002838B4"/>
    <w:rsid w:val="0028493F"/>
    <w:rsid w:val="00287871"/>
    <w:rsid w:val="00287A9F"/>
    <w:rsid w:val="002914F7"/>
    <w:rsid w:val="00297725"/>
    <w:rsid w:val="002A6A33"/>
    <w:rsid w:val="002B3343"/>
    <w:rsid w:val="002B38EE"/>
    <w:rsid w:val="002B4830"/>
    <w:rsid w:val="002B5B0A"/>
    <w:rsid w:val="002B7504"/>
    <w:rsid w:val="002C1138"/>
    <w:rsid w:val="002C1E3A"/>
    <w:rsid w:val="002C4FEC"/>
    <w:rsid w:val="002C56F0"/>
    <w:rsid w:val="002C5D3A"/>
    <w:rsid w:val="002D23A9"/>
    <w:rsid w:val="002E5C0E"/>
    <w:rsid w:val="002E6008"/>
    <w:rsid w:val="002F2323"/>
    <w:rsid w:val="002F3A6C"/>
    <w:rsid w:val="002F7C4D"/>
    <w:rsid w:val="003105DB"/>
    <w:rsid w:val="00313821"/>
    <w:rsid w:val="00315053"/>
    <w:rsid w:val="00315696"/>
    <w:rsid w:val="003157CD"/>
    <w:rsid w:val="00316AC9"/>
    <w:rsid w:val="003211DD"/>
    <w:rsid w:val="0032211A"/>
    <w:rsid w:val="00323572"/>
    <w:rsid w:val="00325979"/>
    <w:rsid w:val="00326D05"/>
    <w:rsid w:val="00330486"/>
    <w:rsid w:val="003331C3"/>
    <w:rsid w:val="003347D5"/>
    <w:rsid w:val="00334A22"/>
    <w:rsid w:val="00334A6A"/>
    <w:rsid w:val="003351C5"/>
    <w:rsid w:val="00344D8A"/>
    <w:rsid w:val="00345C47"/>
    <w:rsid w:val="00352077"/>
    <w:rsid w:val="0035279D"/>
    <w:rsid w:val="00352EEB"/>
    <w:rsid w:val="003535CA"/>
    <w:rsid w:val="00355335"/>
    <w:rsid w:val="003579DE"/>
    <w:rsid w:val="00357E4C"/>
    <w:rsid w:val="00357FD2"/>
    <w:rsid w:val="00361452"/>
    <w:rsid w:val="0037047D"/>
    <w:rsid w:val="00370915"/>
    <w:rsid w:val="00371FD0"/>
    <w:rsid w:val="00372CF2"/>
    <w:rsid w:val="0037364B"/>
    <w:rsid w:val="0037515F"/>
    <w:rsid w:val="00380ABD"/>
    <w:rsid w:val="00381080"/>
    <w:rsid w:val="00383E0E"/>
    <w:rsid w:val="00384246"/>
    <w:rsid w:val="00387AB3"/>
    <w:rsid w:val="0039176D"/>
    <w:rsid w:val="00392D5F"/>
    <w:rsid w:val="00392DFD"/>
    <w:rsid w:val="00394270"/>
    <w:rsid w:val="0039572B"/>
    <w:rsid w:val="00397226"/>
    <w:rsid w:val="003A1004"/>
    <w:rsid w:val="003A370F"/>
    <w:rsid w:val="003A4666"/>
    <w:rsid w:val="003B07DE"/>
    <w:rsid w:val="003B1E2E"/>
    <w:rsid w:val="003B4A53"/>
    <w:rsid w:val="003B5B73"/>
    <w:rsid w:val="003B7B8C"/>
    <w:rsid w:val="003B7E13"/>
    <w:rsid w:val="003B7F5C"/>
    <w:rsid w:val="003C1636"/>
    <w:rsid w:val="003C1F0A"/>
    <w:rsid w:val="003D0B8D"/>
    <w:rsid w:val="003D196F"/>
    <w:rsid w:val="003D1F8D"/>
    <w:rsid w:val="003D50BB"/>
    <w:rsid w:val="003D5E5D"/>
    <w:rsid w:val="003D6637"/>
    <w:rsid w:val="003E0BCD"/>
    <w:rsid w:val="003F23E6"/>
    <w:rsid w:val="003F298F"/>
    <w:rsid w:val="003F444C"/>
    <w:rsid w:val="003F46B1"/>
    <w:rsid w:val="004012BC"/>
    <w:rsid w:val="0040693C"/>
    <w:rsid w:val="004130C0"/>
    <w:rsid w:val="00422556"/>
    <w:rsid w:val="0042336D"/>
    <w:rsid w:val="0043206B"/>
    <w:rsid w:val="00436B99"/>
    <w:rsid w:val="00443D4D"/>
    <w:rsid w:val="00444BB4"/>
    <w:rsid w:val="00445927"/>
    <w:rsid w:val="00445B04"/>
    <w:rsid w:val="00450558"/>
    <w:rsid w:val="004546C8"/>
    <w:rsid w:val="00455F84"/>
    <w:rsid w:val="004570C0"/>
    <w:rsid w:val="00461243"/>
    <w:rsid w:val="0047579A"/>
    <w:rsid w:val="004757DF"/>
    <w:rsid w:val="004759F3"/>
    <w:rsid w:val="00476736"/>
    <w:rsid w:val="0047701B"/>
    <w:rsid w:val="00482B05"/>
    <w:rsid w:val="00483517"/>
    <w:rsid w:val="00485A13"/>
    <w:rsid w:val="004902E8"/>
    <w:rsid w:val="0049238D"/>
    <w:rsid w:val="00494831"/>
    <w:rsid w:val="004A0791"/>
    <w:rsid w:val="004A6397"/>
    <w:rsid w:val="004A719A"/>
    <w:rsid w:val="004A7E2E"/>
    <w:rsid w:val="004B32AD"/>
    <w:rsid w:val="004B37D7"/>
    <w:rsid w:val="004B4225"/>
    <w:rsid w:val="004B5D13"/>
    <w:rsid w:val="004B64B4"/>
    <w:rsid w:val="004C1F8F"/>
    <w:rsid w:val="004C2813"/>
    <w:rsid w:val="004D02A9"/>
    <w:rsid w:val="004D4000"/>
    <w:rsid w:val="004D49B1"/>
    <w:rsid w:val="004E007E"/>
    <w:rsid w:val="004E0ED1"/>
    <w:rsid w:val="004E2059"/>
    <w:rsid w:val="004E3558"/>
    <w:rsid w:val="004E6056"/>
    <w:rsid w:val="004E7C0A"/>
    <w:rsid w:val="004F1CE3"/>
    <w:rsid w:val="004F20A9"/>
    <w:rsid w:val="004F451A"/>
    <w:rsid w:val="004F5C62"/>
    <w:rsid w:val="00501FB1"/>
    <w:rsid w:val="00503041"/>
    <w:rsid w:val="005105B8"/>
    <w:rsid w:val="0051078D"/>
    <w:rsid w:val="00514086"/>
    <w:rsid w:val="005203B7"/>
    <w:rsid w:val="005265A8"/>
    <w:rsid w:val="005273B8"/>
    <w:rsid w:val="00532428"/>
    <w:rsid w:val="00532777"/>
    <w:rsid w:val="00535155"/>
    <w:rsid w:val="00536176"/>
    <w:rsid w:val="00540F0F"/>
    <w:rsid w:val="00546E65"/>
    <w:rsid w:val="00552357"/>
    <w:rsid w:val="00555217"/>
    <w:rsid w:val="005570D0"/>
    <w:rsid w:val="0056603A"/>
    <w:rsid w:val="00567218"/>
    <w:rsid w:val="005752A9"/>
    <w:rsid w:val="00581A4A"/>
    <w:rsid w:val="005848C2"/>
    <w:rsid w:val="00586D3E"/>
    <w:rsid w:val="0059179A"/>
    <w:rsid w:val="005918AE"/>
    <w:rsid w:val="005934E7"/>
    <w:rsid w:val="00596A07"/>
    <w:rsid w:val="005A26F8"/>
    <w:rsid w:val="005A2F67"/>
    <w:rsid w:val="005A39C7"/>
    <w:rsid w:val="005B1744"/>
    <w:rsid w:val="005B5CB1"/>
    <w:rsid w:val="005C1FE9"/>
    <w:rsid w:val="005C42B2"/>
    <w:rsid w:val="005C764C"/>
    <w:rsid w:val="005D38C7"/>
    <w:rsid w:val="005D483C"/>
    <w:rsid w:val="005D4E1B"/>
    <w:rsid w:val="005D6530"/>
    <w:rsid w:val="005D68EC"/>
    <w:rsid w:val="005D7A1E"/>
    <w:rsid w:val="005D7AE8"/>
    <w:rsid w:val="005E0838"/>
    <w:rsid w:val="005E7597"/>
    <w:rsid w:val="005F2A26"/>
    <w:rsid w:val="005F3AA8"/>
    <w:rsid w:val="005F3B1F"/>
    <w:rsid w:val="005F47CB"/>
    <w:rsid w:val="005F4C58"/>
    <w:rsid w:val="005F78F4"/>
    <w:rsid w:val="0060084A"/>
    <w:rsid w:val="00601EE4"/>
    <w:rsid w:val="00603532"/>
    <w:rsid w:val="006039ED"/>
    <w:rsid w:val="006047E0"/>
    <w:rsid w:val="00605599"/>
    <w:rsid w:val="00606135"/>
    <w:rsid w:val="006079E6"/>
    <w:rsid w:val="00620B3C"/>
    <w:rsid w:val="00621C82"/>
    <w:rsid w:val="00622013"/>
    <w:rsid w:val="006222D8"/>
    <w:rsid w:val="00622BA0"/>
    <w:rsid w:val="00622BB1"/>
    <w:rsid w:val="006230E8"/>
    <w:rsid w:val="00627A27"/>
    <w:rsid w:val="00631B24"/>
    <w:rsid w:val="0063382B"/>
    <w:rsid w:val="006342EE"/>
    <w:rsid w:val="0063485F"/>
    <w:rsid w:val="006356B7"/>
    <w:rsid w:val="00641AC0"/>
    <w:rsid w:val="00642040"/>
    <w:rsid w:val="00643D76"/>
    <w:rsid w:val="006450B7"/>
    <w:rsid w:val="00646CAA"/>
    <w:rsid w:val="00647191"/>
    <w:rsid w:val="00652DA1"/>
    <w:rsid w:val="00653227"/>
    <w:rsid w:val="00653228"/>
    <w:rsid w:val="006621EF"/>
    <w:rsid w:val="00667F41"/>
    <w:rsid w:val="006700F4"/>
    <w:rsid w:val="0067025E"/>
    <w:rsid w:val="00672F47"/>
    <w:rsid w:val="006759CB"/>
    <w:rsid w:val="00677B27"/>
    <w:rsid w:val="00682533"/>
    <w:rsid w:val="00683F7E"/>
    <w:rsid w:val="00685052"/>
    <w:rsid w:val="006862F4"/>
    <w:rsid w:val="00690BD7"/>
    <w:rsid w:val="00692248"/>
    <w:rsid w:val="00693BEB"/>
    <w:rsid w:val="006942B7"/>
    <w:rsid w:val="006A325E"/>
    <w:rsid w:val="006A6BBC"/>
    <w:rsid w:val="006B0EFD"/>
    <w:rsid w:val="006B193A"/>
    <w:rsid w:val="006B2712"/>
    <w:rsid w:val="006B4C1F"/>
    <w:rsid w:val="006C015D"/>
    <w:rsid w:val="006C0BF0"/>
    <w:rsid w:val="006C122C"/>
    <w:rsid w:val="006C16DD"/>
    <w:rsid w:val="006C2C0D"/>
    <w:rsid w:val="006C7BA2"/>
    <w:rsid w:val="006D2544"/>
    <w:rsid w:val="006D3158"/>
    <w:rsid w:val="006D3983"/>
    <w:rsid w:val="006E032F"/>
    <w:rsid w:val="006E22B2"/>
    <w:rsid w:val="006E3A8E"/>
    <w:rsid w:val="006E4DCB"/>
    <w:rsid w:val="006E4DEC"/>
    <w:rsid w:val="006E5411"/>
    <w:rsid w:val="006E74A8"/>
    <w:rsid w:val="006E7E11"/>
    <w:rsid w:val="006F5F3F"/>
    <w:rsid w:val="006F604A"/>
    <w:rsid w:val="00700304"/>
    <w:rsid w:val="00700583"/>
    <w:rsid w:val="00705452"/>
    <w:rsid w:val="00706E8D"/>
    <w:rsid w:val="007079E4"/>
    <w:rsid w:val="00710972"/>
    <w:rsid w:val="007117A1"/>
    <w:rsid w:val="00712B6A"/>
    <w:rsid w:val="00713E2E"/>
    <w:rsid w:val="0071583E"/>
    <w:rsid w:val="00721309"/>
    <w:rsid w:val="00725914"/>
    <w:rsid w:val="007307F1"/>
    <w:rsid w:val="00732CFD"/>
    <w:rsid w:val="00743DE8"/>
    <w:rsid w:val="00751215"/>
    <w:rsid w:val="00752540"/>
    <w:rsid w:val="00754C30"/>
    <w:rsid w:val="00755DB8"/>
    <w:rsid w:val="007608CA"/>
    <w:rsid w:val="00762A12"/>
    <w:rsid w:val="007674E5"/>
    <w:rsid w:val="00782281"/>
    <w:rsid w:val="00783FB4"/>
    <w:rsid w:val="00784148"/>
    <w:rsid w:val="00791E14"/>
    <w:rsid w:val="00791F6B"/>
    <w:rsid w:val="00792AE1"/>
    <w:rsid w:val="00794ADF"/>
    <w:rsid w:val="007968B1"/>
    <w:rsid w:val="007A5B34"/>
    <w:rsid w:val="007A61D9"/>
    <w:rsid w:val="007B2020"/>
    <w:rsid w:val="007B3B8E"/>
    <w:rsid w:val="007B769F"/>
    <w:rsid w:val="007C2E0B"/>
    <w:rsid w:val="007C3C00"/>
    <w:rsid w:val="007C5CA9"/>
    <w:rsid w:val="007D1065"/>
    <w:rsid w:val="007D3B3D"/>
    <w:rsid w:val="007D7124"/>
    <w:rsid w:val="007E29F8"/>
    <w:rsid w:val="007E3648"/>
    <w:rsid w:val="007E4164"/>
    <w:rsid w:val="007E4EAD"/>
    <w:rsid w:val="007E5880"/>
    <w:rsid w:val="007E7DB1"/>
    <w:rsid w:val="007F4CD4"/>
    <w:rsid w:val="007F69E4"/>
    <w:rsid w:val="007F6CE5"/>
    <w:rsid w:val="00801991"/>
    <w:rsid w:val="008023BD"/>
    <w:rsid w:val="00803AC6"/>
    <w:rsid w:val="00806558"/>
    <w:rsid w:val="0080656F"/>
    <w:rsid w:val="00806935"/>
    <w:rsid w:val="00823C13"/>
    <w:rsid w:val="00824D47"/>
    <w:rsid w:val="0083034B"/>
    <w:rsid w:val="00830543"/>
    <w:rsid w:val="0083495F"/>
    <w:rsid w:val="00834EFA"/>
    <w:rsid w:val="00836591"/>
    <w:rsid w:val="008412FA"/>
    <w:rsid w:val="00842296"/>
    <w:rsid w:val="00844690"/>
    <w:rsid w:val="00844B75"/>
    <w:rsid w:val="008454D5"/>
    <w:rsid w:val="0085055A"/>
    <w:rsid w:val="00851898"/>
    <w:rsid w:val="00852DBF"/>
    <w:rsid w:val="00852F88"/>
    <w:rsid w:val="00855771"/>
    <w:rsid w:val="0086302D"/>
    <w:rsid w:val="0086313D"/>
    <w:rsid w:val="00864CDE"/>
    <w:rsid w:val="0086562E"/>
    <w:rsid w:val="00866B48"/>
    <w:rsid w:val="00867EA5"/>
    <w:rsid w:val="008712AF"/>
    <w:rsid w:val="00874789"/>
    <w:rsid w:val="008763EA"/>
    <w:rsid w:val="00877B45"/>
    <w:rsid w:val="0089246C"/>
    <w:rsid w:val="008A0090"/>
    <w:rsid w:val="008A2965"/>
    <w:rsid w:val="008A5C33"/>
    <w:rsid w:val="008A6FD3"/>
    <w:rsid w:val="008B0432"/>
    <w:rsid w:val="008B1306"/>
    <w:rsid w:val="008B1F63"/>
    <w:rsid w:val="008B3F9F"/>
    <w:rsid w:val="008B707B"/>
    <w:rsid w:val="008C02BF"/>
    <w:rsid w:val="008C5F1B"/>
    <w:rsid w:val="008C6550"/>
    <w:rsid w:val="008C6F6C"/>
    <w:rsid w:val="008D0365"/>
    <w:rsid w:val="008D111E"/>
    <w:rsid w:val="008D42DF"/>
    <w:rsid w:val="008D78C0"/>
    <w:rsid w:val="008E3C66"/>
    <w:rsid w:val="008E5D72"/>
    <w:rsid w:val="008F4293"/>
    <w:rsid w:val="008F6C59"/>
    <w:rsid w:val="008F7266"/>
    <w:rsid w:val="00901A6E"/>
    <w:rsid w:val="009029E7"/>
    <w:rsid w:val="00903C80"/>
    <w:rsid w:val="009055DD"/>
    <w:rsid w:val="00906698"/>
    <w:rsid w:val="009122B3"/>
    <w:rsid w:val="009205C9"/>
    <w:rsid w:val="009211D9"/>
    <w:rsid w:val="00931213"/>
    <w:rsid w:val="009316CA"/>
    <w:rsid w:val="00933AFA"/>
    <w:rsid w:val="0093482A"/>
    <w:rsid w:val="009348E5"/>
    <w:rsid w:val="00942413"/>
    <w:rsid w:val="00944F54"/>
    <w:rsid w:val="00945E40"/>
    <w:rsid w:val="00946EFF"/>
    <w:rsid w:val="0094712D"/>
    <w:rsid w:val="00950624"/>
    <w:rsid w:val="00950AF6"/>
    <w:rsid w:val="00956CCC"/>
    <w:rsid w:val="00960131"/>
    <w:rsid w:val="0096348C"/>
    <w:rsid w:val="00964CED"/>
    <w:rsid w:val="0097450F"/>
    <w:rsid w:val="00974C48"/>
    <w:rsid w:val="00976277"/>
    <w:rsid w:val="00976308"/>
    <w:rsid w:val="009772B1"/>
    <w:rsid w:val="00987C5A"/>
    <w:rsid w:val="00990550"/>
    <w:rsid w:val="00995E52"/>
    <w:rsid w:val="009A1823"/>
    <w:rsid w:val="009A2CC2"/>
    <w:rsid w:val="009A2CCC"/>
    <w:rsid w:val="009A2ED5"/>
    <w:rsid w:val="009A78AB"/>
    <w:rsid w:val="009A7A7C"/>
    <w:rsid w:val="009B1060"/>
    <w:rsid w:val="009B372B"/>
    <w:rsid w:val="009C0233"/>
    <w:rsid w:val="009C504C"/>
    <w:rsid w:val="009C5B4C"/>
    <w:rsid w:val="009C5D4C"/>
    <w:rsid w:val="009C71DD"/>
    <w:rsid w:val="009D01D2"/>
    <w:rsid w:val="009D2672"/>
    <w:rsid w:val="009D2A15"/>
    <w:rsid w:val="009D30EC"/>
    <w:rsid w:val="009D5388"/>
    <w:rsid w:val="009D6D80"/>
    <w:rsid w:val="009E3462"/>
    <w:rsid w:val="009E43BA"/>
    <w:rsid w:val="009E5F77"/>
    <w:rsid w:val="009E6AE3"/>
    <w:rsid w:val="009F19E4"/>
    <w:rsid w:val="009F3807"/>
    <w:rsid w:val="009F4636"/>
    <w:rsid w:val="00A00202"/>
    <w:rsid w:val="00A02CFA"/>
    <w:rsid w:val="00A076E3"/>
    <w:rsid w:val="00A106B0"/>
    <w:rsid w:val="00A150F6"/>
    <w:rsid w:val="00A231C0"/>
    <w:rsid w:val="00A2350E"/>
    <w:rsid w:val="00A31FB3"/>
    <w:rsid w:val="00A36A12"/>
    <w:rsid w:val="00A41DA7"/>
    <w:rsid w:val="00A44726"/>
    <w:rsid w:val="00A45E15"/>
    <w:rsid w:val="00A50A26"/>
    <w:rsid w:val="00A5631A"/>
    <w:rsid w:val="00A607DC"/>
    <w:rsid w:val="00A62687"/>
    <w:rsid w:val="00A63081"/>
    <w:rsid w:val="00A634CA"/>
    <w:rsid w:val="00A65590"/>
    <w:rsid w:val="00A6662E"/>
    <w:rsid w:val="00A66AB6"/>
    <w:rsid w:val="00A77271"/>
    <w:rsid w:val="00A779D1"/>
    <w:rsid w:val="00A87C36"/>
    <w:rsid w:val="00A94B7A"/>
    <w:rsid w:val="00A97EF9"/>
    <w:rsid w:val="00AA01D7"/>
    <w:rsid w:val="00AA5E2D"/>
    <w:rsid w:val="00AA64CF"/>
    <w:rsid w:val="00AB0678"/>
    <w:rsid w:val="00AB17E0"/>
    <w:rsid w:val="00AB20FE"/>
    <w:rsid w:val="00AB2194"/>
    <w:rsid w:val="00AC1EAB"/>
    <w:rsid w:val="00AC50AB"/>
    <w:rsid w:val="00AC57CD"/>
    <w:rsid w:val="00AC5ABC"/>
    <w:rsid w:val="00AC5D94"/>
    <w:rsid w:val="00AC5FFC"/>
    <w:rsid w:val="00AC6349"/>
    <w:rsid w:val="00AD5479"/>
    <w:rsid w:val="00AE068A"/>
    <w:rsid w:val="00AE0A78"/>
    <w:rsid w:val="00AE1A07"/>
    <w:rsid w:val="00AE1EE9"/>
    <w:rsid w:val="00AE3935"/>
    <w:rsid w:val="00AE5710"/>
    <w:rsid w:val="00B0425E"/>
    <w:rsid w:val="00B06499"/>
    <w:rsid w:val="00B07C2D"/>
    <w:rsid w:val="00B10F88"/>
    <w:rsid w:val="00B11CC4"/>
    <w:rsid w:val="00B13539"/>
    <w:rsid w:val="00B139DD"/>
    <w:rsid w:val="00B21430"/>
    <w:rsid w:val="00B230BD"/>
    <w:rsid w:val="00B238BA"/>
    <w:rsid w:val="00B27A00"/>
    <w:rsid w:val="00B318DC"/>
    <w:rsid w:val="00B34E66"/>
    <w:rsid w:val="00B36569"/>
    <w:rsid w:val="00B36F90"/>
    <w:rsid w:val="00B404CD"/>
    <w:rsid w:val="00B4462C"/>
    <w:rsid w:val="00B46C78"/>
    <w:rsid w:val="00B56051"/>
    <w:rsid w:val="00B61E88"/>
    <w:rsid w:val="00B62398"/>
    <w:rsid w:val="00B623B4"/>
    <w:rsid w:val="00B62B43"/>
    <w:rsid w:val="00B6332A"/>
    <w:rsid w:val="00B66418"/>
    <w:rsid w:val="00B71DCE"/>
    <w:rsid w:val="00B735BC"/>
    <w:rsid w:val="00B817B9"/>
    <w:rsid w:val="00B86466"/>
    <w:rsid w:val="00B91923"/>
    <w:rsid w:val="00B94D5C"/>
    <w:rsid w:val="00BB0898"/>
    <w:rsid w:val="00BB3582"/>
    <w:rsid w:val="00BB3F8C"/>
    <w:rsid w:val="00BB6EBD"/>
    <w:rsid w:val="00BB70B8"/>
    <w:rsid w:val="00BC1E58"/>
    <w:rsid w:val="00BC61D8"/>
    <w:rsid w:val="00BD4F8C"/>
    <w:rsid w:val="00BD5859"/>
    <w:rsid w:val="00BE354C"/>
    <w:rsid w:val="00BE425C"/>
    <w:rsid w:val="00BE601B"/>
    <w:rsid w:val="00BF3F52"/>
    <w:rsid w:val="00BF799A"/>
    <w:rsid w:val="00C056A8"/>
    <w:rsid w:val="00C0678F"/>
    <w:rsid w:val="00C07F70"/>
    <w:rsid w:val="00C1289D"/>
    <w:rsid w:val="00C14969"/>
    <w:rsid w:val="00C170D8"/>
    <w:rsid w:val="00C17287"/>
    <w:rsid w:val="00C20D2B"/>
    <w:rsid w:val="00C25A27"/>
    <w:rsid w:val="00C30180"/>
    <w:rsid w:val="00C34B43"/>
    <w:rsid w:val="00C34EC5"/>
    <w:rsid w:val="00C34FAF"/>
    <w:rsid w:val="00C43AFE"/>
    <w:rsid w:val="00C4646F"/>
    <w:rsid w:val="00C51D2D"/>
    <w:rsid w:val="00C524EA"/>
    <w:rsid w:val="00C53587"/>
    <w:rsid w:val="00C56C8E"/>
    <w:rsid w:val="00C6152E"/>
    <w:rsid w:val="00C67703"/>
    <w:rsid w:val="00C724C8"/>
    <w:rsid w:val="00C73B8B"/>
    <w:rsid w:val="00C769AB"/>
    <w:rsid w:val="00C80CFF"/>
    <w:rsid w:val="00C81F39"/>
    <w:rsid w:val="00C843C7"/>
    <w:rsid w:val="00C90191"/>
    <w:rsid w:val="00C90715"/>
    <w:rsid w:val="00C94E8F"/>
    <w:rsid w:val="00C97A98"/>
    <w:rsid w:val="00CA69BF"/>
    <w:rsid w:val="00CB68FC"/>
    <w:rsid w:val="00CC0E9C"/>
    <w:rsid w:val="00CD08E0"/>
    <w:rsid w:val="00CE3FA6"/>
    <w:rsid w:val="00CE6A34"/>
    <w:rsid w:val="00CF2D16"/>
    <w:rsid w:val="00CF47B9"/>
    <w:rsid w:val="00CF4EF1"/>
    <w:rsid w:val="00CF6FEF"/>
    <w:rsid w:val="00D034C5"/>
    <w:rsid w:val="00D04769"/>
    <w:rsid w:val="00D06423"/>
    <w:rsid w:val="00D0774D"/>
    <w:rsid w:val="00D109B6"/>
    <w:rsid w:val="00D1492E"/>
    <w:rsid w:val="00D17C77"/>
    <w:rsid w:val="00D20BB3"/>
    <w:rsid w:val="00D22393"/>
    <w:rsid w:val="00D2599A"/>
    <w:rsid w:val="00D302FF"/>
    <w:rsid w:val="00D31BD8"/>
    <w:rsid w:val="00D33CB2"/>
    <w:rsid w:val="00D3504F"/>
    <w:rsid w:val="00D41AE4"/>
    <w:rsid w:val="00D4475A"/>
    <w:rsid w:val="00D4511F"/>
    <w:rsid w:val="00D50DC8"/>
    <w:rsid w:val="00D54DBC"/>
    <w:rsid w:val="00D57DB0"/>
    <w:rsid w:val="00D62BEF"/>
    <w:rsid w:val="00D739E6"/>
    <w:rsid w:val="00D76247"/>
    <w:rsid w:val="00D77907"/>
    <w:rsid w:val="00D852FE"/>
    <w:rsid w:val="00D85B42"/>
    <w:rsid w:val="00D863A7"/>
    <w:rsid w:val="00D86F17"/>
    <w:rsid w:val="00D97544"/>
    <w:rsid w:val="00D979B6"/>
    <w:rsid w:val="00DA0129"/>
    <w:rsid w:val="00DA0C42"/>
    <w:rsid w:val="00DA0F7B"/>
    <w:rsid w:val="00DA199E"/>
    <w:rsid w:val="00DB091F"/>
    <w:rsid w:val="00DB1514"/>
    <w:rsid w:val="00DB3129"/>
    <w:rsid w:val="00DC025D"/>
    <w:rsid w:val="00DC5034"/>
    <w:rsid w:val="00DC7199"/>
    <w:rsid w:val="00DD151E"/>
    <w:rsid w:val="00DD41AE"/>
    <w:rsid w:val="00DE3C8B"/>
    <w:rsid w:val="00DE40C1"/>
    <w:rsid w:val="00DE63A6"/>
    <w:rsid w:val="00DE73F2"/>
    <w:rsid w:val="00DE78C2"/>
    <w:rsid w:val="00E014D2"/>
    <w:rsid w:val="00E01AEE"/>
    <w:rsid w:val="00E020CD"/>
    <w:rsid w:val="00E03CA4"/>
    <w:rsid w:val="00E10204"/>
    <w:rsid w:val="00E11442"/>
    <w:rsid w:val="00E122A6"/>
    <w:rsid w:val="00E1644F"/>
    <w:rsid w:val="00E21BC3"/>
    <w:rsid w:val="00E25CE5"/>
    <w:rsid w:val="00E265C5"/>
    <w:rsid w:val="00E2719A"/>
    <w:rsid w:val="00E30A4B"/>
    <w:rsid w:val="00E3235D"/>
    <w:rsid w:val="00E3351F"/>
    <w:rsid w:val="00E43877"/>
    <w:rsid w:val="00E44AA5"/>
    <w:rsid w:val="00E44D75"/>
    <w:rsid w:val="00E62100"/>
    <w:rsid w:val="00E62366"/>
    <w:rsid w:val="00E655DA"/>
    <w:rsid w:val="00E81FA3"/>
    <w:rsid w:val="00E85EC9"/>
    <w:rsid w:val="00E9210E"/>
    <w:rsid w:val="00E9380B"/>
    <w:rsid w:val="00E95756"/>
    <w:rsid w:val="00EA02A3"/>
    <w:rsid w:val="00EA2B18"/>
    <w:rsid w:val="00EA2D12"/>
    <w:rsid w:val="00EA2E57"/>
    <w:rsid w:val="00EA4CA0"/>
    <w:rsid w:val="00EA59CD"/>
    <w:rsid w:val="00EA799B"/>
    <w:rsid w:val="00EB1BCA"/>
    <w:rsid w:val="00EB1EDF"/>
    <w:rsid w:val="00EC2ABF"/>
    <w:rsid w:val="00EC2B3D"/>
    <w:rsid w:val="00EC3699"/>
    <w:rsid w:val="00EC700C"/>
    <w:rsid w:val="00ED02CD"/>
    <w:rsid w:val="00ED0453"/>
    <w:rsid w:val="00ED16DA"/>
    <w:rsid w:val="00ED1902"/>
    <w:rsid w:val="00ED245E"/>
    <w:rsid w:val="00ED3C32"/>
    <w:rsid w:val="00ED3E48"/>
    <w:rsid w:val="00ED6D3B"/>
    <w:rsid w:val="00EE0C94"/>
    <w:rsid w:val="00EE573F"/>
    <w:rsid w:val="00EE58CA"/>
    <w:rsid w:val="00EE5A9B"/>
    <w:rsid w:val="00EF0E59"/>
    <w:rsid w:val="00EF1750"/>
    <w:rsid w:val="00EF7F7B"/>
    <w:rsid w:val="00F000ED"/>
    <w:rsid w:val="00F01039"/>
    <w:rsid w:val="00F02EE9"/>
    <w:rsid w:val="00F06433"/>
    <w:rsid w:val="00F0718A"/>
    <w:rsid w:val="00F20DB6"/>
    <w:rsid w:val="00F23A89"/>
    <w:rsid w:val="00F23D5A"/>
    <w:rsid w:val="00F24F54"/>
    <w:rsid w:val="00F31718"/>
    <w:rsid w:val="00F31DC7"/>
    <w:rsid w:val="00F324BD"/>
    <w:rsid w:val="00F3742C"/>
    <w:rsid w:val="00F451C9"/>
    <w:rsid w:val="00F46B68"/>
    <w:rsid w:val="00F50C57"/>
    <w:rsid w:val="00F5233C"/>
    <w:rsid w:val="00F53C88"/>
    <w:rsid w:val="00F56CF2"/>
    <w:rsid w:val="00F61F5A"/>
    <w:rsid w:val="00F66664"/>
    <w:rsid w:val="00F70404"/>
    <w:rsid w:val="00F748F6"/>
    <w:rsid w:val="00F833F4"/>
    <w:rsid w:val="00F86AF6"/>
    <w:rsid w:val="00F93A83"/>
    <w:rsid w:val="00FA3CBA"/>
    <w:rsid w:val="00FA488A"/>
    <w:rsid w:val="00FA6771"/>
    <w:rsid w:val="00FB146B"/>
    <w:rsid w:val="00FB2A9A"/>
    <w:rsid w:val="00FB6023"/>
    <w:rsid w:val="00FB6993"/>
    <w:rsid w:val="00FB6E64"/>
    <w:rsid w:val="00FB7078"/>
    <w:rsid w:val="00FC01DB"/>
    <w:rsid w:val="00FC2827"/>
    <w:rsid w:val="00FD169C"/>
    <w:rsid w:val="00FD30A7"/>
    <w:rsid w:val="00FD3526"/>
    <w:rsid w:val="00FD4FDE"/>
    <w:rsid w:val="00FD6A58"/>
    <w:rsid w:val="00FE157C"/>
    <w:rsid w:val="00FE3AE5"/>
    <w:rsid w:val="00FE3D71"/>
    <w:rsid w:val="00FE53CE"/>
    <w:rsid w:val="00FE59B1"/>
    <w:rsid w:val="00FF1DBB"/>
    <w:rsid w:val="00FF1E40"/>
    <w:rsid w:val="00FF3BB3"/>
    <w:rsid w:val="00FF5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82EE0"/>
  <w15:docId w15:val="{70B5C02A-62B6-B74F-BBA5-A38C826E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1213"/>
    <w:pPr>
      <w:keepNext/>
      <w:spacing w:after="0" w:line="240" w:lineRule="auto"/>
      <w:jc w:val="both"/>
      <w:outlineLvl w:val="0"/>
    </w:pPr>
    <w:rPr>
      <w:rFonts w:ascii="Bookman Old Style" w:eastAsia="Times New Roman" w:hAnsi="Bookman Old Style" w:cs="Times New Roman"/>
      <w:b/>
      <w:bCs/>
      <w:sz w:val="28"/>
      <w:szCs w:val="24"/>
    </w:rPr>
  </w:style>
  <w:style w:type="paragraph" w:styleId="Heading2">
    <w:name w:val="heading 2"/>
    <w:basedOn w:val="Normal"/>
    <w:next w:val="Normal"/>
    <w:link w:val="Heading2Char"/>
    <w:uiPriority w:val="9"/>
    <w:semiHidden/>
    <w:unhideWhenUsed/>
    <w:qFormat/>
    <w:rsid w:val="00A94B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54C"/>
    <w:pPr>
      <w:ind w:left="720"/>
      <w:contextualSpacing/>
    </w:pPr>
  </w:style>
  <w:style w:type="paragraph" w:styleId="Header">
    <w:name w:val="header"/>
    <w:basedOn w:val="Normal"/>
    <w:link w:val="HeaderChar"/>
    <w:uiPriority w:val="99"/>
    <w:unhideWhenUsed/>
    <w:rsid w:val="00D30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2FF"/>
  </w:style>
  <w:style w:type="paragraph" w:styleId="Footer">
    <w:name w:val="footer"/>
    <w:basedOn w:val="Normal"/>
    <w:link w:val="FooterChar"/>
    <w:uiPriority w:val="99"/>
    <w:unhideWhenUsed/>
    <w:rsid w:val="00D30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2FF"/>
  </w:style>
  <w:style w:type="paragraph" w:styleId="BalloonText">
    <w:name w:val="Balloon Text"/>
    <w:basedOn w:val="Normal"/>
    <w:link w:val="BalloonTextChar"/>
    <w:uiPriority w:val="99"/>
    <w:semiHidden/>
    <w:unhideWhenUsed/>
    <w:rsid w:val="000C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77"/>
    <w:rPr>
      <w:rFonts w:ascii="Tahoma" w:hAnsi="Tahoma" w:cs="Tahoma"/>
      <w:sz w:val="16"/>
      <w:szCs w:val="16"/>
    </w:rPr>
  </w:style>
  <w:style w:type="paragraph" w:styleId="FootnoteText">
    <w:name w:val="footnote text"/>
    <w:basedOn w:val="Normal"/>
    <w:link w:val="FootnoteTextChar"/>
    <w:uiPriority w:val="99"/>
    <w:semiHidden/>
    <w:unhideWhenUsed/>
    <w:rsid w:val="006B0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EFD"/>
    <w:rPr>
      <w:sz w:val="20"/>
      <w:szCs w:val="20"/>
    </w:rPr>
  </w:style>
  <w:style w:type="character" w:styleId="FootnoteReference">
    <w:name w:val="footnote reference"/>
    <w:basedOn w:val="DefaultParagraphFont"/>
    <w:uiPriority w:val="99"/>
    <w:semiHidden/>
    <w:unhideWhenUsed/>
    <w:rsid w:val="006B0EFD"/>
    <w:rPr>
      <w:vertAlign w:val="superscript"/>
    </w:rPr>
  </w:style>
  <w:style w:type="character" w:customStyle="1" w:styleId="Heading1Char">
    <w:name w:val="Heading 1 Char"/>
    <w:basedOn w:val="DefaultParagraphFont"/>
    <w:link w:val="Heading1"/>
    <w:rsid w:val="00931213"/>
    <w:rPr>
      <w:rFonts w:ascii="Bookman Old Style" w:eastAsia="Times New Roman" w:hAnsi="Bookman Old Style" w:cs="Times New Roman"/>
      <w:b/>
      <w:bCs/>
      <w:sz w:val="28"/>
      <w:szCs w:val="24"/>
    </w:rPr>
  </w:style>
  <w:style w:type="paragraph" w:styleId="BodyTextIndent">
    <w:name w:val="Body Text Indent"/>
    <w:basedOn w:val="Normal"/>
    <w:link w:val="BodyTextIndentChar"/>
    <w:semiHidden/>
    <w:rsid w:val="00931213"/>
    <w:pPr>
      <w:spacing w:after="0" w:line="240" w:lineRule="auto"/>
      <w:ind w:left="720"/>
      <w:jc w:val="both"/>
    </w:pPr>
    <w:rPr>
      <w:rFonts w:ascii="Bookman Old Style" w:eastAsia="Times New Roman" w:hAnsi="Bookman Old Style" w:cs="Times New Roman"/>
      <w:i/>
      <w:iCs/>
      <w:color w:val="000000"/>
      <w:sz w:val="24"/>
      <w:szCs w:val="24"/>
    </w:rPr>
  </w:style>
  <w:style w:type="character" w:customStyle="1" w:styleId="BodyTextIndentChar">
    <w:name w:val="Body Text Indent Char"/>
    <w:basedOn w:val="DefaultParagraphFont"/>
    <w:link w:val="BodyTextIndent"/>
    <w:semiHidden/>
    <w:rsid w:val="00931213"/>
    <w:rPr>
      <w:rFonts w:ascii="Bookman Old Style" w:eastAsia="Times New Roman" w:hAnsi="Bookman Old Style" w:cs="Times New Roman"/>
      <w:i/>
      <w:iCs/>
      <w:color w:val="000000"/>
      <w:sz w:val="24"/>
      <w:szCs w:val="24"/>
    </w:rPr>
  </w:style>
  <w:style w:type="character" w:customStyle="1" w:styleId="Heading2Char">
    <w:name w:val="Heading 2 Char"/>
    <w:basedOn w:val="DefaultParagraphFont"/>
    <w:link w:val="Heading2"/>
    <w:uiPriority w:val="9"/>
    <w:semiHidden/>
    <w:rsid w:val="00A94B7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A94B7A"/>
    <w:pPr>
      <w:spacing w:after="12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uiPriority w:val="99"/>
    <w:rsid w:val="00A94B7A"/>
    <w:rPr>
      <w:rFonts w:ascii="Arial" w:eastAsia="Times New Roman" w:hAnsi="Arial" w:cs="Arial"/>
      <w:sz w:val="24"/>
      <w:szCs w:val="24"/>
      <w:lang w:val="en-GB"/>
    </w:rPr>
  </w:style>
  <w:style w:type="paragraph" w:styleId="BodyTextIndent2">
    <w:name w:val="Body Text Indent 2"/>
    <w:basedOn w:val="Normal"/>
    <w:link w:val="BodyTextIndent2Char"/>
    <w:unhideWhenUsed/>
    <w:rsid w:val="00A94B7A"/>
    <w:pPr>
      <w:spacing w:after="120" w:line="480" w:lineRule="auto"/>
      <w:ind w:left="360"/>
    </w:pPr>
    <w:rPr>
      <w:rFonts w:ascii="Arial" w:eastAsia="Times New Roman" w:hAnsi="Arial" w:cs="Arial"/>
      <w:sz w:val="24"/>
      <w:szCs w:val="24"/>
      <w:lang w:val="en-GB"/>
    </w:rPr>
  </w:style>
  <w:style w:type="character" w:customStyle="1" w:styleId="BodyTextIndent2Char">
    <w:name w:val="Body Text Indent 2 Char"/>
    <w:basedOn w:val="DefaultParagraphFont"/>
    <w:link w:val="BodyTextIndent2"/>
    <w:rsid w:val="00A94B7A"/>
    <w:rPr>
      <w:rFonts w:ascii="Arial" w:eastAsia="Times New Roman" w:hAnsi="Arial" w:cs="Arial"/>
      <w:sz w:val="24"/>
      <w:szCs w:val="24"/>
      <w:lang w:val="en-GB"/>
    </w:rPr>
  </w:style>
  <w:style w:type="paragraph" w:styleId="Revision">
    <w:name w:val="Revision"/>
    <w:hidden/>
    <w:uiPriority w:val="99"/>
    <w:semiHidden/>
    <w:rsid w:val="003D0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6080">
      <w:bodyDiv w:val="1"/>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
        <w:div w:id="311376807">
          <w:marLeft w:val="0"/>
          <w:marRight w:val="0"/>
          <w:marTop w:val="0"/>
          <w:marBottom w:val="0"/>
          <w:divBdr>
            <w:top w:val="none" w:sz="0" w:space="0" w:color="auto"/>
            <w:left w:val="none" w:sz="0" w:space="0" w:color="auto"/>
            <w:bottom w:val="none" w:sz="0" w:space="0" w:color="auto"/>
            <w:right w:val="none" w:sz="0" w:space="0" w:color="auto"/>
          </w:divBdr>
        </w:div>
        <w:div w:id="325668563">
          <w:marLeft w:val="0"/>
          <w:marRight w:val="0"/>
          <w:marTop w:val="0"/>
          <w:marBottom w:val="0"/>
          <w:divBdr>
            <w:top w:val="none" w:sz="0" w:space="0" w:color="auto"/>
            <w:left w:val="none" w:sz="0" w:space="0" w:color="auto"/>
            <w:bottom w:val="none" w:sz="0" w:space="0" w:color="auto"/>
            <w:right w:val="none" w:sz="0" w:space="0" w:color="auto"/>
          </w:divBdr>
        </w:div>
        <w:div w:id="36248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5191-9C76-BF48-BE71-645A77FD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4970</Words>
  <Characters>28334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MandoB</dc:creator>
  <cp:lastModifiedBy>Yao Kami Yabi</cp:lastModifiedBy>
  <cp:revision>3</cp:revision>
  <cp:lastPrinted>2015-02-11T11:54:00Z</cp:lastPrinted>
  <dcterms:created xsi:type="dcterms:W3CDTF">2022-05-05T09:14:00Z</dcterms:created>
  <dcterms:modified xsi:type="dcterms:W3CDTF">2022-05-05T09:15:00Z</dcterms:modified>
</cp:coreProperties>
</file>